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F4" w:rsidRDefault="00385F0F" w:rsidP="00812AF4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 w:rsidRPr="00385F0F">
        <w:rPr>
          <w:rFonts w:ascii="Times New Roman" w:hAnsi="Times New Roman"/>
          <w:b/>
          <w:i/>
          <w:noProof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6" o:spid="_x0000_s1026" type="#_x0000_t75" style="position:absolute;left:0;text-align:left;margin-left:-69.4pt;margin-top:-26.35pt;width:600pt;height:840.75pt;z-index:-1;visibility:visible">
            <v:imagedata r:id="rId5" o:title="023"/>
          </v:shape>
        </w:pict>
      </w:r>
    </w:p>
    <w:p w:rsidR="00812AF4" w:rsidRDefault="00812AF4" w:rsidP="00812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7D1AE4" w:rsidP="00812AF4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D1AE4" w:rsidRDefault="007D1AE4" w:rsidP="00812AF4">
      <w:pPr>
        <w:spacing w:before="240" w:after="0"/>
        <w:rPr>
          <w:rFonts w:ascii="Times New Roman" w:hAnsi="Times New Roman"/>
          <w:sz w:val="24"/>
          <w:szCs w:val="24"/>
        </w:rPr>
      </w:pPr>
    </w:p>
    <w:p w:rsidR="007D1AE4" w:rsidRDefault="007D1AE4" w:rsidP="00812AF4">
      <w:pPr>
        <w:spacing w:before="240" w:after="0"/>
        <w:rPr>
          <w:rFonts w:ascii="Times New Roman" w:hAnsi="Times New Roman"/>
          <w:sz w:val="24"/>
          <w:szCs w:val="24"/>
        </w:rPr>
      </w:pPr>
    </w:p>
    <w:p w:rsidR="007D1AE4" w:rsidRDefault="007D1AE4" w:rsidP="00812AF4">
      <w:pPr>
        <w:spacing w:before="240" w:after="0"/>
        <w:rPr>
          <w:rFonts w:ascii="Times New Roman" w:hAnsi="Times New Roman"/>
          <w:sz w:val="24"/>
          <w:szCs w:val="24"/>
        </w:rPr>
      </w:pPr>
    </w:p>
    <w:p w:rsidR="007D1AE4" w:rsidRDefault="007D1AE4" w:rsidP="00812AF4">
      <w:pPr>
        <w:spacing w:before="240" w:after="0"/>
        <w:rPr>
          <w:rFonts w:ascii="Times New Roman" w:hAnsi="Times New Roman"/>
          <w:sz w:val="24"/>
          <w:szCs w:val="24"/>
        </w:rPr>
      </w:pPr>
    </w:p>
    <w:p w:rsidR="007D1AE4" w:rsidRDefault="007D1AE4" w:rsidP="00812AF4">
      <w:pPr>
        <w:spacing w:before="240" w:after="0"/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Pr="00B95E3A" w:rsidRDefault="00812AF4" w:rsidP="00812AF4">
      <w:pPr>
        <w:spacing w:line="36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B95E3A">
        <w:rPr>
          <w:rFonts w:ascii="Times New Roman" w:hAnsi="Times New Roman"/>
          <w:b/>
          <w:i/>
          <w:sz w:val="52"/>
          <w:szCs w:val="52"/>
        </w:rPr>
        <w:t>Консультация для педагогов</w:t>
      </w:r>
      <w:r>
        <w:rPr>
          <w:rFonts w:ascii="Times New Roman" w:hAnsi="Times New Roman"/>
          <w:b/>
          <w:i/>
          <w:sz w:val="52"/>
          <w:szCs w:val="52"/>
        </w:rPr>
        <w:t xml:space="preserve"> ДОУ</w:t>
      </w:r>
    </w:p>
    <w:p w:rsidR="00812AF4" w:rsidRPr="00B95E3A" w:rsidRDefault="00812AF4" w:rsidP="00812AF4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B95E3A">
        <w:rPr>
          <w:rFonts w:ascii="Times New Roman" w:hAnsi="Times New Roman"/>
          <w:b/>
          <w:bCs/>
          <w:sz w:val="40"/>
          <w:szCs w:val="40"/>
        </w:rPr>
        <w:t>«ИСПОЛЬЗОВАНИЕ ТЕАТРАЛИЗОВАННЫХ ИГР В РАЗВИТИИ РЕЧИ ДОШКОЛЬНИКОВ»</w:t>
      </w: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tabs>
          <w:tab w:val="left" w:pos="430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Pr="00CD206A" w:rsidRDefault="00812AF4" w:rsidP="00812A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D206A">
        <w:rPr>
          <w:rFonts w:ascii="Times New Roman" w:hAnsi="Times New Roman"/>
          <w:b/>
          <w:sz w:val="32"/>
          <w:szCs w:val="32"/>
        </w:rPr>
        <w:t>Воспитатель</w:t>
      </w:r>
    </w:p>
    <w:p w:rsidR="00812AF4" w:rsidRDefault="007D1AE4" w:rsidP="00812AF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МБДОУ №30 «зоренька» </w:t>
      </w:r>
    </w:p>
    <w:p w:rsidR="007D1AE4" w:rsidRDefault="007D1AE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Яковенко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Н.А.</w:t>
      </w: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319E2" w:rsidRPr="00623938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979">
        <w:rPr>
          <w:rFonts w:ascii="Times New Roman" w:hAnsi="Times New Roman"/>
          <w:sz w:val="28"/>
          <w:szCs w:val="28"/>
        </w:rPr>
        <w:t xml:space="preserve"> Великий русский педагог К.Д. Ушинский</w:t>
      </w:r>
      <w:r>
        <w:rPr>
          <w:rFonts w:ascii="Times New Roman" w:hAnsi="Times New Roman"/>
          <w:sz w:val="28"/>
          <w:szCs w:val="28"/>
        </w:rPr>
        <w:t xml:space="preserve"> сказал, что если учить ребёнка «…каким-нибудь неизвестным ему пяти словам – он будет долго и напрасно мучиться, но свяжите двадцать таких слов с картинками, и он усвоит их на лету».</w:t>
      </w:r>
    </w:p>
    <w:p w:rsidR="00C70640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Овладение родным языком является одним из важных приобретений ребенка в дошкольном детстве.</w:t>
      </w:r>
      <w:r w:rsidR="00C70640">
        <w:rPr>
          <w:rFonts w:ascii="Times New Roman" w:hAnsi="Times New Roman"/>
          <w:sz w:val="28"/>
          <w:szCs w:val="28"/>
        </w:rPr>
        <w:t xml:space="preserve"> Процесс речевого развития </w:t>
      </w:r>
      <w:r>
        <w:rPr>
          <w:rFonts w:ascii="Times New Roman" w:hAnsi="Times New Roman"/>
          <w:sz w:val="28"/>
          <w:szCs w:val="28"/>
        </w:rPr>
        <w:t>рассматривается в современном дошкольном образовании как общая осн</w:t>
      </w:r>
      <w:r w:rsidR="00C70640">
        <w:rPr>
          <w:rFonts w:ascii="Times New Roman" w:hAnsi="Times New Roman"/>
          <w:sz w:val="28"/>
          <w:szCs w:val="28"/>
        </w:rPr>
        <w:t>ова воспитания и обучения детей</w:t>
      </w:r>
      <w:r>
        <w:rPr>
          <w:rFonts w:ascii="Times New Roman" w:hAnsi="Times New Roman"/>
          <w:sz w:val="28"/>
          <w:szCs w:val="28"/>
        </w:rPr>
        <w:t>.</w:t>
      </w:r>
    </w:p>
    <w:p w:rsidR="006319E2" w:rsidRDefault="006319E2" w:rsidP="00C706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1979">
        <w:rPr>
          <w:rFonts w:ascii="Times New Roman" w:hAnsi="Times New Roman"/>
          <w:sz w:val="28"/>
          <w:szCs w:val="28"/>
        </w:rPr>
        <w:t>Актуальность</w:t>
      </w:r>
      <w:r>
        <w:rPr>
          <w:rFonts w:ascii="Times New Roman" w:hAnsi="Times New Roman"/>
          <w:sz w:val="28"/>
          <w:szCs w:val="28"/>
        </w:rPr>
        <w:t xml:space="preserve"> создания системы педагогических мероприятий по активизации словаря детей дошкольного возраста через театрализованную деятельность обусловлена тем, что она позволяет решить многие воспитательно-образовательные задачи. В ходе организации театрализованной игры происходит совершенствование речи, легко и естественно активизируется словарь ребёнка, совершенствуется звуковая культура речи, её интонационный строй.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Речь – чудесный дар природы – не дается человеку от рождения. Должно пройти время, чтобы ребенок начал говорить, а взрослые должны приложить немалые усилия, чтобы речь у ребенка развива</w:t>
      </w:r>
      <w:r w:rsidR="00C70640">
        <w:rPr>
          <w:rFonts w:ascii="Times New Roman" w:hAnsi="Times New Roman"/>
          <w:sz w:val="28"/>
          <w:szCs w:val="28"/>
        </w:rPr>
        <w:t>лась правильно и своевременно, п</w:t>
      </w:r>
      <w:r>
        <w:rPr>
          <w:rFonts w:ascii="Times New Roman" w:hAnsi="Times New Roman"/>
          <w:sz w:val="28"/>
          <w:szCs w:val="28"/>
        </w:rPr>
        <w:t xml:space="preserve">отому как всякая задержка, любое нарушение в ходе развития речи ребенка отрицательно отражается на его деятельности и поведении, а значит, и на формировании личности в целом.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и полноценное овладение речью  является первым важным условием становления у ребенка полноценной психики и дальнейшего правильного ее развития.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Речь – особая деятельность, существующая в двух </w:t>
      </w:r>
      <w:r w:rsidRPr="00851979">
        <w:rPr>
          <w:rFonts w:ascii="Times New Roman" w:hAnsi="Times New Roman"/>
          <w:sz w:val="28"/>
          <w:szCs w:val="28"/>
        </w:rPr>
        <w:t>формах:</w:t>
      </w:r>
      <w:r>
        <w:rPr>
          <w:rFonts w:ascii="Times New Roman" w:hAnsi="Times New Roman"/>
          <w:sz w:val="28"/>
          <w:szCs w:val="28"/>
        </w:rPr>
        <w:t xml:space="preserve"> диалогическая и монологическая и являющаяся инструментом для осуществления всех остальных видов деятельности. Это средство общения, мышления, познания мира, воздействия, выражения эмоций и чувств, планирования деятельности, регуляции поведения. Следовательно, речь выполняет множество </w:t>
      </w:r>
      <w:r w:rsidRPr="00851979">
        <w:rPr>
          <w:rFonts w:ascii="Times New Roman" w:hAnsi="Times New Roman"/>
          <w:sz w:val="28"/>
          <w:szCs w:val="28"/>
        </w:rPr>
        <w:t>функций: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коммуникативную;</w:t>
      </w: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познавательную;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экспрессивную;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исследовательскую;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планирующую.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Целью речевого развития детей дошкольного возраста является – формирование устной речи и навыков речевого общения с окружающими на основе овладения литературным языком своего народа.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62D05">
        <w:rPr>
          <w:rFonts w:ascii="Times New Roman" w:hAnsi="Times New Roman"/>
          <w:sz w:val="28"/>
          <w:szCs w:val="28"/>
        </w:rPr>
        <w:t>Основные задачи</w:t>
      </w:r>
      <w:r>
        <w:rPr>
          <w:rFonts w:ascii="Times New Roman" w:hAnsi="Times New Roman"/>
          <w:sz w:val="28"/>
          <w:szCs w:val="28"/>
        </w:rPr>
        <w:t xml:space="preserve"> развития речи</w:t>
      </w:r>
      <w:r w:rsidRPr="00851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="00F62D05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театрал</w:t>
      </w:r>
      <w:r w:rsidR="00F62D05">
        <w:rPr>
          <w:rFonts w:ascii="Times New Roman" w:hAnsi="Times New Roman"/>
          <w:sz w:val="28"/>
          <w:szCs w:val="28"/>
        </w:rPr>
        <w:t>изованную игру</w:t>
      </w:r>
      <w:r>
        <w:rPr>
          <w:rFonts w:ascii="Times New Roman" w:hAnsi="Times New Roman"/>
          <w:sz w:val="28"/>
          <w:szCs w:val="28"/>
        </w:rPr>
        <w:t>:</w:t>
      </w:r>
    </w:p>
    <w:p w:rsidR="006319E2" w:rsidRDefault="00C70640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развивать словарь</w:t>
      </w:r>
      <w:r w:rsidR="006319E2">
        <w:rPr>
          <w:rFonts w:ascii="Times New Roman" w:hAnsi="Times New Roman"/>
          <w:sz w:val="28"/>
          <w:szCs w:val="28"/>
        </w:rPr>
        <w:t xml:space="preserve"> – обогащение словарного запаса детей в процессе ознакомления с окружающей жизнью;</w:t>
      </w:r>
    </w:p>
    <w:p w:rsidR="006319E2" w:rsidRDefault="00C70640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звуковую культуру</w:t>
      </w:r>
      <w:r w:rsidR="006319E2">
        <w:rPr>
          <w:rFonts w:ascii="Times New Roman" w:hAnsi="Times New Roman"/>
          <w:sz w:val="28"/>
          <w:szCs w:val="28"/>
        </w:rPr>
        <w:t xml:space="preserve"> речи – развитие речевого слуха, обучение правильному звукопроизношению, овладение средствами звуковой выразительности, выработка четкой дикции, формирование культуры речевого поведения;</w:t>
      </w:r>
    </w:p>
    <w:p w:rsidR="006319E2" w:rsidRDefault="00C70640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грамматический строй</w:t>
      </w:r>
      <w:r w:rsidR="006319E2">
        <w:rPr>
          <w:rFonts w:ascii="Times New Roman" w:hAnsi="Times New Roman"/>
          <w:sz w:val="28"/>
          <w:szCs w:val="28"/>
        </w:rPr>
        <w:t xml:space="preserve"> речи – создание условий для практического освоения всех частей речи;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</w:t>
      </w:r>
      <w:r w:rsidR="00C70640">
        <w:rPr>
          <w:rFonts w:ascii="Times New Roman" w:hAnsi="Times New Roman"/>
          <w:sz w:val="28"/>
          <w:szCs w:val="28"/>
        </w:rPr>
        <w:t>вивать связную речь</w:t>
      </w:r>
      <w:r>
        <w:rPr>
          <w:rFonts w:ascii="Times New Roman" w:hAnsi="Times New Roman"/>
          <w:sz w:val="28"/>
          <w:szCs w:val="28"/>
        </w:rPr>
        <w:t>;</w:t>
      </w:r>
    </w:p>
    <w:p w:rsidR="006319E2" w:rsidRDefault="00C70640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знакомить</w:t>
      </w:r>
      <w:r w:rsidR="006319E2">
        <w:rPr>
          <w:rFonts w:ascii="Times New Roman" w:hAnsi="Times New Roman"/>
          <w:sz w:val="28"/>
          <w:szCs w:val="28"/>
        </w:rPr>
        <w:t xml:space="preserve"> с художественной литературой;</w:t>
      </w:r>
    </w:p>
    <w:p w:rsidR="006319E2" w:rsidRDefault="00C70640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готовить</w:t>
      </w:r>
      <w:r w:rsidR="006319E2">
        <w:rPr>
          <w:rFonts w:ascii="Times New Roman" w:hAnsi="Times New Roman"/>
          <w:sz w:val="28"/>
          <w:szCs w:val="28"/>
        </w:rPr>
        <w:t xml:space="preserve"> детей к обучению грамоте.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Задачи развития речи дошкольников решаются как традиционными, так и нетрадиционными средствами. Одним из таких средств является организация театрализованной игры. </w:t>
      </w:r>
    </w:p>
    <w:p w:rsidR="00812AF4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Театрализованная игра – это вид художественной деятельности, в процессе которого его участники овладевают родной речью и навыками речевого общения через художественные образы. Воспитательные возможности театрализованной игры огромны: ее тематика не ограничена и может удовлетворить любые интересы и желания ребенка. Участвуя в театрализованной игре, дети знакомятся с окружающим миром во всем его многообразии – через образы, краски, звуки, музыку, а умело поставленные воспитателем вопросы побуждают думать, анализировать, делать выводы и </w:t>
      </w: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обобщения. Поэтому именно театрализованная игра позволяет решать многие педагогические задачи, касающиеся формирования речи ребенка. </w:t>
      </w:r>
      <w:r w:rsidR="006B05A7">
        <w:rPr>
          <w:rFonts w:ascii="Times New Roman" w:hAnsi="Times New Roman"/>
          <w:sz w:val="28"/>
          <w:szCs w:val="28"/>
        </w:rPr>
        <w:t>Театрализованная игра</w:t>
      </w:r>
      <w:r>
        <w:rPr>
          <w:rFonts w:ascii="Times New Roman" w:hAnsi="Times New Roman"/>
          <w:sz w:val="28"/>
          <w:szCs w:val="28"/>
        </w:rPr>
        <w:t xml:space="preserve"> – неисчерпаемый источник развития чувств, переживаний и эмоциональных открытий, способ приобщения к духовному богатству. В результате ребенок познает мир умом и сердцем, выражая отношение к добру и злу, познает радость, связанную  с преодолением т</w:t>
      </w:r>
      <w:r w:rsidR="006B05A7">
        <w:rPr>
          <w:rFonts w:ascii="Times New Roman" w:hAnsi="Times New Roman"/>
          <w:sz w:val="28"/>
          <w:szCs w:val="28"/>
        </w:rPr>
        <w:t>рудностей общения, неуверенности</w:t>
      </w:r>
      <w:r>
        <w:rPr>
          <w:rFonts w:ascii="Times New Roman" w:hAnsi="Times New Roman"/>
          <w:sz w:val="28"/>
          <w:szCs w:val="28"/>
        </w:rPr>
        <w:t xml:space="preserve"> в себе.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51979">
        <w:rPr>
          <w:rFonts w:ascii="Times New Roman" w:hAnsi="Times New Roman"/>
          <w:sz w:val="28"/>
          <w:szCs w:val="28"/>
        </w:rPr>
        <w:t>Театрализованные игры</w:t>
      </w:r>
      <w:r>
        <w:rPr>
          <w:rFonts w:ascii="Times New Roman" w:hAnsi="Times New Roman"/>
          <w:sz w:val="28"/>
          <w:szCs w:val="28"/>
        </w:rPr>
        <w:t xml:space="preserve"> детей способствуют активизации разных сторон речи ребенка: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словаря;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грамматического строя;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диалогической и монологической речи;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совершенствованию звуковой стороны речи;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Интенсивному речевому развитию способствует и самостоятельная т</w:t>
      </w:r>
      <w:r w:rsidR="006B05A7">
        <w:rPr>
          <w:rFonts w:ascii="Times New Roman" w:hAnsi="Times New Roman"/>
          <w:sz w:val="28"/>
          <w:szCs w:val="28"/>
        </w:rPr>
        <w:t>еатральная деятельность, которая</w:t>
      </w:r>
      <w:r>
        <w:rPr>
          <w:rFonts w:ascii="Times New Roman" w:hAnsi="Times New Roman"/>
          <w:sz w:val="28"/>
          <w:szCs w:val="28"/>
        </w:rPr>
        <w:t xml:space="preserve"> включает в себя не только само действие детей с куклами и персонажами, или собственные действия по ролям, но также </w:t>
      </w:r>
      <w:r w:rsidRPr="00851979">
        <w:rPr>
          <w:rFonts w:ascii="Times New Roman" w:hAnsi="Times New Roman"/>
          <w:sz w:val="28"/>
          <w:szCs w:val="28"/>
        </w:rPr>
        <w:t>художественно – речевую деятельность: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выбор темы;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передача знакомого содержания;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сочинение;</w:t>
      </w:r>
    </w:p>
    <w:p w:rsidR="006319E2" w:rsidRDefault="006B05A7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-исполнение от лица персонажа.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Одним из этапов работы по развитию речи в театрализованной игре является работа над выразительностью речи. Понятие </w:t>
      </w:r>
      <w:r w:rsidRPr="00851979">
        <w:rPr>
          <w:rFonts w:ascii="Times New Roman" w:hAnsi="Times New Roman"/>
          <w:sz w:val="28"/>
          <w:szCs w:val="28"/>
        </w:rPr>
        <w:t>«выразительность речи»</w:t>
      </w:r>
      <w:r>
        <w:rPr>
          <w:rFonts w:ascii="Times New Roman" w:hAnsi="Times New Roman"/>
          <w:sz w:val="28"/>
          <w:szCs w:val="28"/>
        </w:rPr>
        <w:t xml:space="preserve"> имеет интегрированный характер и включает в себя: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вербальные средства  – интонация, лексика, синтаксис;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невербальные средства – мимика, жесты, поза;</w:t>
      </w:r>
    </w:p>
    <w:p w:rsidR="00812AF4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процессе работы над выразительностью речи активизируется словарь ребенка, совершенствуется звуковая культура речи, особенно диалог с другим персонажем ставит ребенка перед необходимостью ясно, четко, понятно изъясняться</w:t>
      </w:r>
      <w:r w:rsidR="00502E9A">
        <w:rPr>
          <w:rFonts w:ascii="Times New Roman" w:hAnsi="Times New Roman"/>
          <w:sz w:val="28"/>
          <w:szCs w:val="28"/>
        </w:rPr>
        <w:t>. Обучая детей выразительности необходимо применять</w:t>
      </w:r>
      <w:r>
        <w:rPr>
          <w:rFonts w:ascii="Times New Roman" w:hAnsi="Times New Roman"/>
          <w:sz w:val="28"/>
          <w:szCs w:val="28"/>
        </w:rPr>
        <w:t xml:space="preserve"> знакомые </w:t>
      </w: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любимые сказки, которые концентрирует в себе всю совокупность средств русского языка, и предоставляют детям возможность естественного ознакомления с богатой языковой культурой русского народа. Именно разыгрывание сказок позволяет научить детей пользоваться разнообразными выразительными средствами в их сочетании (речь, напев, мимика, пантомимика, движение). </w:t>
      </w:r>
    </w:p>
    <w:p w:rsidR="006319E2" w:rsidRPr="00851979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979">
        <w:rPr>
          <w:rFonts w:ascii="Times New Roman" w:hAnsi="Times New Roman"/>
          <w:sz w:val="28"/>
          <w:szCs w:val="28"/>
        </w:rPr>
        <w:t xml:space="preserve">Работу по организации театрализованной игры </w:t>
      </w:r>
      <w:r w:rsidR="00502E9A">
        <w:rPr>
          <w:rFonts w:ascii="Times New Roman" w:hAnsi="Times New Roman"/>
          <w:sz w:val="28"/>
          <w:szCs w:val="28"/>
        </w:rPr>
        <w:t>необходимо проводить</w:t>
      </w:r>
      <w:r>
        <w:rPr>
          <w:rFonts w:ascii="Times New Roman" w:hAnsi="Times New Roman"/>
          <w:sz w:val="28"/>
          <w:szCs w:val="28"/>
        </w:rPr>
        <w:t xml:space="preserve"> в три этапа</w:t>
      </w:r>
      <w:r w:rsidRPr="00851979">
        <w:rPr>
          <w:rFonts w:ascii="Times New Roman" w:hAnsi="Times New Roman"/>
          <w:sz w:val="28"/>
          <w:szCs w:val="28"/>
        </w:rPr>
        <w:t>:</w:t>
      </w:r>
    </w:p>
    <w:p w:rsidR="006319E2" w:rsidRDefault="006319E2" w:rsidP="00CD51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Художественное восприятие литературных и фольклорных произведений;</w:t>
      </w:r>
    </w:p>
    <w:p w:rsidR="006319E2" w:rsidRDefault="006319E2" w:rsidP="00CD51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специальных умений для становления основных («актер», «режисс</w:t>
      </w:r>
      <w:r w:rsidR="00502E9A">
        <w:rPr>
          <w:rFonts w:ascii="Times New Roman" w:hAnsi="Times New Roman"/>
          <w:sz w:val="28"/>
          <w:szCs w:val="28"/>
        </w:rPr>
        <w:t>ер») и дополнительных позиций (</w:t>
      </w:r>
      <w:r>
        <w:rPr>
          <w:rFonts w:ascii="Times New Roman" w:hAnsi="Times New Roman"/>
          <w:sz w:val="28"/>
          <w:szCs w:val="28"/>
        </w:rPr>
        <w:t>«сценарист», «оформитель», «костюмер»).</w:t>
      </w:r>
    </w:p>
    <w:p w:rsidR="006319E2" w:rsidRDefault="006319E2" w:rsidP="00CD51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Самостоятельная, творческая деятельность детей. </w:t>
      </w:r>
    </w:p>
    <w:p w:rsidR="006319E2" w:rsidRPr="00851979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979">
        <w:rPr>
          <w:rFonts w:ascii="Times New Roman" w:hAnsi="Times New Roman"/>
          <w:sz w:val="28"/>
          <w:szCs w:val="28"/>
        </w:rPr>
        <w:t>Театрализованные игры можно разделить на две основные группы: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игры – драматизации;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режиссерские игры.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играх – драматизациях – </w:t>
      </w:r>
      <w:r w:rsidR="00502E9A">
        <w:rPr>
          <w:rFonts w:ascii="Times New Roman" w:hAnsi="Times New Roman"/>
          <w:sz w:val="28"/>
          <w:szCs w:val="28"/>
        </w:rPr>
        <w:t>ребенок,</w:t>
      </w:r>
      <w:r>
        <w:rPr>
          <w:rFonts w:ascii="Times New Roman" w:hAnsi="Times New Roman"/>
          <w:sz w:val="28"/>
          <w:szCs w:val="28"/>
        </w:rPr>
        <w:t xml:space="preserve"> исполняя роль в качестве «артиста» самостоятельно создает образ с помощью комплекса средств вербальной и невербальной выразительности. Видами драматизации являются: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игры – имитации образов животных, людей, литературных персонажей;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ролевые диалоги на основе текста;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инсценировки произведений;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постановки спектаклей по одному или нескольким произведениям;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игры – импровизации с разыгрыванием сюжета без предварительной подготовки. </w:t>
      </w:r>
    </w:p>
    <w:p w:rsidR="00812AF4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режиссерской игре «артистами» являются игрушки или их заместители, а ребенок, организуя деятельность как «сценарист» и «режиссер» управляет «артистами».</w:t>
      </w:r>
      <w:proofErr w:type="gramEnd"/>
      <w:r>
        <w:rPr>
          <w:rFonts w:ascii="Times New Roman" w:hAnsi="Times New Roman"/>
          <w:sz w:val="28"/>
          <w:szCs w:val="28"/>
        </w:rPr>
        <w:t xml:space="preserve"> Озвучивая «героев» и комментируя сюжет, он пользуется </w:t>
      </w: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различными средствами выразительности. Виды режиссерских игр определяются в соответствии с разнообразием используемых театров. 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Театрализованная деятельность пронизывает все учебные и режимные моменты. В непосредственно образовательную деятельность </w:t>
      </w:r>
      <w:r w:rsidR="001C16EF">
        <w:rPr>
          <w:rFonts w:ascii="Times New Roman" w:hAnsi="Times New Roman"/>
          <w:sz w:val="28"/>
          <w:szCs w:val="28"/>
        </w:rPr>
        <w:t>включаются</w:t>
      </w:r>
      <w:r>
        <w:rPr>
          <w:rFonts w:ascii="Times New Roman" w:hAnsi="Times New Roman"/>
          <w:sz w:val="28"/>
          <w:szCs w:val="28"/>
        </w:rPr>
        <w:t xml:space="preserve"> специальные </w:t>
      </w:r>
      <w:r w:rsidRPr="00851979">
        <w:rPr>
          <w:rFonts w:ascii="Times New Roman" w:hAnsi="Times New Roman"/>
          <w:sz w:val="28"/>
          <w:szCs w:val="28"/>
        </w:rPr>
        <w:t>игры на развитие мимики, пантомимики.</w:t>
      </w:r>
      <w:r>
        <w:rPr>
          <w:rFonts w:ascii="Times New Roman" w:hAnsi="Times New Roman"/>
          <w:sz w:val="28"/>
          <w:szCs w:val="28"/>
        </w:rPr>
        <w:t xml:space="preserve"> Например, 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съешь</w:t>
      </w:r>
      <w:r w:rsidR="001C16EF">
        <w:rPr>
          <w:rFonts w:ascii="Times New Roman" w:hAnsi="Times New Roman"/>
          <w:sz w:val="28"/>
          <w:szCs w:val="28"/>
        </w:rPr>
        <w:t>те кислый лимон (дети морщатся)</w:t>
      </w:r>
      <w:r>
        <w:rPr>
          <w:rFonts w:ascii="Times New Roman" w:hAnsi="Times New Roman"/>
          <w:sz w:val="28"/>
          <w:szCs w:val="28"/>
        </w:rPr>
        <w:t>;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рассердитесь на драчуна (сдвигают брови);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136B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851979">
        <w:rPr>
          <w:rFonts w:ascii="Times New Roman" w:hAnsi="Times New Roman"/>
          <w:sz w:val="28"/>
          <w:szCs w:val="28"/>
        </w:rPr>
        <w:t>покажите высокого мальчика</w:t>
      </w:r>
      <w:r>
        <w:rPr>
          <w:rFonts w:ascii="Times New Roman" w:hAnsi="Times New Roman"/>
          <w:sz w:val="28"/>
          <w:szCs w:val="28"/>
        </w:rPr>
        <w:t>, маленького комарика, медведя;</w:t>
      </w:r>
    </w:p>
    <w:p w:rsidR="006319E2" w:rsidRDefault="001C16EF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покажите направления: </w:t>
      </w:r>
      <w:r w:rsidR="006319E2">
        <w:rPr>
          <w:rFonts w:ascii="Times New Roman" w:hAnsi="Times New Roman"/>
          <w:sz w:val="28"/>
          <w:szCs w:val="28"/>
        </w:rPr>
        <w:t xml:space="preserve"> вверх, вниз, вокруг;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полетим как птицы;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волк крадется за зайцем.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Такие упражнения служат своеобразным прологом к драматизации. Благодаря таким упражнениям, движения детей приобретают большую уверенность. </w:t>
      </w:r>
      <w:r w:rsidR="001C16EF">
        <w:rPr>
          <w:rFonts w:ascii="Times New Roman" w:hAnsi="Times New Roman"/>
          <w:sz w:val="28"/>
          <w:szCs w:val="28"/>
        </w:rPr>
        <w:t>Важно также организовывать</w:t>
      </w:r>
      <w:r>
        <w:rPr>
          <w:rFonts w:ascii="Times New Roman" w:hAnsi="Times New Roman"/>
          <w:sz w:val="28"/>
          <w:szCs w:val="28"/>
        </w:rPr>
        <w:t xml:space="preserve"> игры на развитие речевого дыхания: «надуй шар», «насос», «игра в слова», «чудо лесенка» - каждую последующую фразу дети произносят, повышая или понижая тон голоса.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51979">
        <w:rPr>
          <w:rFonts w:ascii="Times New Roman" w:hAnsi="Times New Roman"/>
          <w:sz w:val="28"/>
          <w:szCs w:val="28"/>
        </w:rPr>
        <w:t xml:space="preserve">Физкультминутки, пальчиковая гимнастика </w:t>
      </w:r>
      <w:r>
        <w:rPr>
          <w:rFonts w:ascii="Times New Roman" w:hAnsi="Times New Roman"/>
          <w:sz w:val="28"/>
          <w:szCs w:val="28"/>
        </w:rPr>
        <w:t xml:space="preserve">– прекрасное средство переключить детей на другой вид деятельности. А проговаривание стихов одновременно с движениями, делает речь детей более ритмичной, громкой, четкой и эмоциональной. Например, </w:t>
      </w:r>
    </w:p>
    <w:p w:rsidR="006319E2" w:rsidRPr="00E67915" w:rsidRDefault="006319E2" w:rsidP="00CD51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67915">
        <w:rPr>
          <w:rFonts w:ascii="Times New Roman" w:hAnsi="Times New Roman"/>
          <w:i/>
          <w:sz w:val="28"/>
          <w:szCs w:val="28"/>
        </w:rPr>
        <w:t>На поляне дом стоит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6319E2" w:rsidRPr="00E67915" w:rsidRDefault="006319E2" w:rsidP="00CD51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67915">
        <w:rPr>
          <w:rFonts w:ascii="Times New Roman" w:hAnsi="Times New Roman"/>
          <w:i/>
          <w:sz w:val="28"/>
          <w:szCs w:val="28"/>
        </w:rPr>
        <w:t>На двери замок висит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6319E2" w:rsidRPr="00E67915" w:rsidRDefault="006319E2" w:rsidP="00CD51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67915">
        <w:rPr>
          <w:rFonts w:ascii="Times New Roman" w:hAnsi="Times New Roman"/>
          <w:i/>
          <w:sz w:val="28"/>
          <w:szCs w:val="28"/>
        </w:rPr>
        <w:t>За дверями стоит стол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6319E2" w:rsidRPr="00E67915" w:rsidRDefault="006319E2" w:rsidP="00CD51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67915">
        <w:rPr>
          <w:rFonts w:ascii="Times New Roman" w:hAnsi="Times New Roman"/>
          <w:i/>
          <w:sz w:val="28"/>
          <w:szCs w:val="28"/>
        </w:rPr>
        <w:t>Вокруг дома</w:t>
      </w:r>
      <w:r>
        <w:rPr>
          <w:rFonts w:ascii="Times New Roman" w:hAnsi="Times New Roman"/>
          <w:i/>
          <w:sz w:val="28"/>
          <w:szCs w:val="28"/>
        </w:rPr>
        <w:t xml:space="preserve"> - </w:t>
      </w:r>
      <w:r w:rsidRPr="00E67915">
        <w:rPr>
          <w:rFonts w:ascii="Times New Roman" w:hAnsi="Times New Roman"/>
          <w:i/>
          <w:sz w:val="28"/>
          <w:szCs w:val="28"/>
        </w:rPr>
        <w:t xml:space="preserve"> частокол</w:t>
      </w:r>
    </w:p>
    <w:p w:rsidR="006319E2" w:rsidRPr="00E67915" w:rsidRDefault="006319E2" w:rsidP="00CD51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67915">
        <w:rPr>
          <w:rFonts w:ascii="Times New Roman" w:hAnsi="Times New Roman"/>
          <w:i/>
          <w:sz w:val="28"/>
          <w:szCs w:val="28"/>
        </w:rPr>
        <w:t>Тук-тук  - дверь открой</w:t>
      </w:r>
    </w:p>
    <w:p w:rsidR="006319E2" w:rsidRPr="00E67915" w:rsidRDefault="006319E2" w:rsidP="00CD51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67915">
        <w:rPr>
          <w:rFonts w:ascii="Times New Roman" w:hAnsi="Times New Roman"/>
          <w:i/>
          <w:sz w:val="28"/>
          <w:szCs w:val="28"/>
        </w:rPr>
        <w:t>Заходите, я не злой</w:t>
      </w:r>
    </w:p>
    <w:p w:rsidR="00812AF4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Декламируя стихотворение,  дети имитируют сюжет при помощи слов, мимики и жестов.</w:t>
      </w:r>
      <w:r>
        <w:rPr>
          <w:rFonts w:ascii="Times New Roman" w:hAnsi="Times New Roman"/>
          <w:sz w:val="28"/>
          <w:szCs w:val="28"/>
        </w:rPr>
        <w:tab/>
        <w:t xml:space="preserve">Четкое проговаривание </w:t>
      </w:r>
      <w:proofErr w:type="spellStart"/>
      <w:r>
        <w:rPr>
          <w:rFonts w:ascii="Times New Roman" w:hAnsi="Times New Roman"/>
          <w:sz w:val="28"/>
          <w:szCs w:val="28"/>
        </w:rPr>
        <w:t>чистоговорок</w:t>
      </w:r>
      <w:proofErr w:type="spellEnd"/>
      <w:r>
        <w:rPr>
          <w:rFonts w:ascii="Times New Roman" w:hAnsi="Times New Roman"/>
          <w:sz w:val="28"/>
          <w:szCs w:val="28"/>
        </w:rPr>
        <w:t xml:space="preserve"> и скороговорок развивает звуковую культуру речи. </w:t>
      </w:r>
      <w:proofErr w:type="gramStart"/>
      <w:r>
        <w:rPr>
          <w:rFonts w:ascii="Times New Roman" w:hAnsi="Times New Roman"/>
          <w:sz w:val="28"/>
          <w:szCs w:val="28"/>
        </w:rPr>
        <w:t>Например, «</w:t>
      </w:r>
      <w:proofErr w:type="spellStart"/>
      <w:r w:rsidRPr="00E67915">
        <w:rPr>
          <w:rFonts w:ascii="Times New Roman" w:hAnsi="Times New Roman"/>
          <w:i/>
          <w:sz w:val="28"/>
          <w:szCs w:val="28"/>
        </w:rPr>
        <w:t>Са-са-са</w:t>
      </w:r>
      <w:proofErr w:type="spellEnd"/>
      <w:r w:rsidRPr="00E67915">
        <w:rPr>
          <w:rFonts w:ascii="Times New Roman" w:hAnsi="Times New Roman"/>
          <w:i/>
          <w:sz w:val="28"/>
          <w:szCs w:val="28"/>
        </w:rPr>
        <w:t xml:space="preserve"> – вот летит оса</w:t>
      </w:r>
      <w:r>
        <w:rPr>
          <w:rFonts w:ascii="Times New Roman" w:hAnsi="Times New Roman"/>
          <w:sz w:val="28"/>
          <w:szCs w:val="28"/>
        </w:rPr>
        <w:t xml:space="preserve">» (дети </w:t>
      </w:r>
      <w:proofErr w:type="gramEnd"/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произносят</w:t>
      </w:r>
      <w:r w:rsidR="001C16EF">
        <w:rPr>
          <w:rFonts w:ascii="Times New Roman" w:hAnsi="Times New Roman"/>
          <w:sz w:val="28"/>
          <w:szCs w:val="28"/>
        </w:rPr>
        <w:t xml:space="preserve"> предложение</w:t>
      </w:r>
      <w:r>
        <w:rPr>
          <w:rFonts w:ascii="Times New Roman" w:hAnsi="Times New Roman"/>
          <w:sz w:val="28"/>
          <w:szCs w:val="28"/>
        </w:rPr>
        <w:t>, меня</w:t>
      </w:r>
      <w:r w:rsidR="001C16EF">
        <w:rPr>
          <w:rFonts w:ascii="Times New Roman" w:hAnsi="Times New Roman"/>
          <w:sz w:val="28"/>
          <w:szCs w:val="28"/>
        </w:rPr>
        <w:t>я силу голоса, т.е. тихо, громко</w:t>
      </w:r>
      <w:r>
        <w:rPr>
          <w:rFonts w:ascii="Times New Roman" w:hAnsi="Times New Roman"/>
          <w:sz w:val="28"/>
          <w:szCs w:val="28"/>
        </w:rPr>
        <w:t xml:space="preserve">, </w:t>
      </w:r>
      <w:r w:rsidR="001C16EF">
        <w:rPr>
          <w:rFonts w:ascii="Times New Roman" w:hAnsi="Times New Roman"/>
          <w:sz w:val="28"/>
          <w:szCs w:val="28"/>
        </w:rPr>
        <w:t>еще громче</w:t>
      </w:r>
      <w:r>
        <w:rPr>
          <w:rFonts w:ascii="Times New Roman" w:hAnsi="Times New Roman"/>
          <w:sz w:val="28"/>
          <w:szCs w:val="28"/>
        </w:rPr>
        <w:t>; и меняя интонацию: удивленно, вопросительно, испуганно).</w:t>
      </w:r>
      <w:proofErr w:type="gramEnd"/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сочинении сказок, историй развивается как монологическая, так и диалогическая речь.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51979">
        <w:rPr>
          <w:rFonts w:ascii="Times New Roman" w:hAnsi="Times New Roman"/>
          <w:sz w:val="28"/>
          <w:szCs w:val="28"/>
        </w:rPr>
        <w:t>Играя с сюжетными игрушками</w:t>
      </w:r>
      <w:r>
        <w:rPr>
          <w:rFonts w:ascii="Times New Roman" w:hAnsi="Times New Roman"/>
          <w:sz w:val="28"/>
          <w:szCs w:val="28"/>
        </w:rPr>
        <w:t xml:space="preserve">, дети выполняют разнообразные действия с ними, используя при этом различные интонации, силу голоса и темп произношения.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</w:t>
      </w:r>
      <w:r w:rsidRPr="00851979">
        <w:rPr>
          <w:rFonts w:ascii="Times New Roman" w:hAnsi="Times New Roman"/>
          <w:sz w:val="28"/>
          <w:szCs w:val="28"/>
        </w:rPr>
        <w:t>При пересказе произведения</w:t>
      </w:r>
      <w:r w:rsidRPr="00A016D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C16EF" w:rsidRPr="001C16EF">
        <w:rPr>
          <w:rFonts w:ascii="Times New Roman" w:hAnsi="Times New Roman"/>
          <w:sz w:val="28"/>
          <w:szCs w:val="28"/>
        </w:rPr>
        <w:t xml:space="preserve">необходимо </w:t>
      </w:r>
      <w:r w:rsidR="001C16EF">
        <w:rPr>
          <w:rFonts w:ascii="Times New Roman" w:hAnsi="Times New Roman"/>
          <w:sz w:val="28"/>
          <w:szCs w:val="28"/>
        </w:rPr>
        <w:t>добивать</w:t>
      </w:r>
      <w:r>
        <w:rPr>
          <w:rFonts w:ascii="Times New Roman" w:hAnsi="Times New Roman"/>
          <w:sz w:val="28"/>
          <w:szCs w:val="28"/>
        </w:rPr>
        <w:t xml:space="preserve">ся того, чтобы дети, воспроизводя диалог героев, использовали интонационную выразительность, жесты, мимику.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51979">
        <w:rPr>
          <w:rFonts w:ascii="Times New Roman" w:hAnsi="Times New Roman"/>
          <w:sz w:val="28"/>
          <w:szCs w:val="28"/>
        </w:rPr>
        <w:t xml:space="preserve">При разучивании </w:t>
      </w:r>
      <w:proofErr w:type="spellStart"/>
      <w:r w:rsidRPr="00851979">
        <w:rPr>
          <w:rFonts w:ascii="Times New Roman" w:hAnsi="Times New Roman"/>
          <w:sz w:val="28"/>
          <w:szCs w:val="28"/>
        </w:rPr>
        <w:t>потешек</w:t>
      </w:r>
      <w:proofErr w:type="spellEnd"/>
      <w:r w:rsidRPr="00851979">
        <w:rPr>
          <w:rFonts w:ascii="Times New Roman" w:hAnsi="Times New Roman"/>
          <w:sz w:val="28"/>
          <w:szCs w:val="28"/>
        </w:rPr>
        <w:t>, прибауток, стихов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1C16EF">
        <w:rPr>
          <w:rFonts w:ascii="Times New Roman" w:hAnsi="Times New Roman"/>
          <w:sz w:val="28"/>
          <w:szCs w:val="28"/>
        </w:rPr>
        <w:t>важно учить</w:t>
      </w:r>
      <w:r>
        <w:rPr>
          <w:rFonts w:ascii="Times New Roman" w:hAnsi="Times New Roman"/>
          <w:sz w:val="28"/>
          <w:szCs w:val="28"/>
        </w:rPr>
        <w:t xml:space="preserve"> детей не только правильно произносить звуки, но и изображать движения действующих лиц. Например</w:t>
      </w:r>
      <w:r w:rsidR="001C16EF">
        <w:rPr>
          <w:rFonts w:ascii="Times New Roman" w:hAnsi="Times New Roman"/>
          <w:sz w:val="28"/>
          <w:szCs w:val="28"/>
        </w:rPr>
        <w:t>, при расчесывании проговаривать и обыгрывать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«Расти коса до пояса»; при умывании – «Кран, откройся» или «Водичка, водичка».</w:t>
      </w:r>
      <w:proofErr w:type="gramEnd"/>
      <w:r>
        <w:rPr>
          <w:rFonts w:ascii="Times New Roman" w:hAnsi="Times New Roman"/>
          <w:sz w:val="28"/>
          <w:szCs w:val="28"/>
        </w:rPr>
        <w:t xml:space="preserve"> Дети с удовольствием читают </w:t>
      </w:r>
      <w:proofErr w:type="spellStart"/>
      <w:r>
        <w:rPr>
          <w:rFonts w:ascii="Times New Roman" w:hAnsi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/>
          <w:sz w:val="28"/>
          <w:szCs w:val="28"/>
        </w:rPr>
        <w:t xml:space="preserve"> и выполняют движения, сопровождая жестами и мимикой. 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51979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851979">
        <w:rPr>
          <w:rFonts w:ascii="Times New Roman" w:hAnsi="Times New Roman"/>
          <w:sz w:val="28"/>
          <w:szCs w:val="28"/>
        </w:rPr>
        <w:t xml:space="preserve"> сказок</w:t>
      </w:r>
      <w:r>
        <w:rPr>
          <w:rFonts w:ascii="Times New Roman" w:hAnsi="Times New Roman"/>
          <w:sz w:val="28"/>
          <w:szCs w:val="28"/>
        </w:rPr>
        <w:t xml:space="preserve"> очень увлекает детей, они быстро запоминают слова всех персонажей, часто импровизируют самостоятельно, речь их становится более выразительной, грамотной. Дети начинают использовать новые слова, пословицы и поговорки из сценария, причем в бытовых ситуациях, совпадающих с их смысловым содержанием.</w:t>
      </w:r>
    </w:p>
    <w:p w:rsidR="00812AF4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979">
        <w:rPr>
          <w:rFonts w:ascii="Times New Roman" w:hAnsi="Times New Roman"/>
          <w:sz w:val="28"/>
          <w:szCs w:val="28"/>
        </w:rPr>
        <w:t>Особое внимание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C1DAE">
        <w:rPr>
          <w:rFonts w:ascii="Times New Roman" w:hAnsi="Times New Roman"/>
          <w:sz w:val="28"/>
          <w:szCs w:val="28"/>
        </w:rPr>
        <w:t>в развитии</w:t>
      </w:r>
      <w:r>
        <w:rPr>
          <w:rFonts w:ascii="Times New Roman" w:hAnsi="Times New Roman"/>
          <w:sz w:val="28"/>
          <w:szCs w:val="28"/>
        </w:rPr>
        <w:t xml:space="preserve"> речи средствами театрализованной игры </w:t>
      </w:r>
      <w:r w:rsidR="00146422">
        <w:rPr>
          <w:rFonts w:ascii="Times New Roman" w:hAnsi="Times New Roman"/>
          <w:sz w:val="28"/>
          <w:szCs w:val="28"/>
        </w:rPr>
        <w:t>необходимо уделять</w:t>
      </w:r>
      <w:r>
        <w:rPr>
          <w:rFonts w:ascii="Times New Roman" w:hAnsi="Times New Roman"/>
          <w:sz w:val="28"/>
          <w:szCs w:val="28"/>
        </w:rPr>
        <w:t xml:space="preserve"> взаимодействию с семьей. Родители не</w:t>
      </w:r>
      <w:r w:rsidR="00146422">
        <w:rPr>
          <w:rFonts w:ascii="Times New Roman" w:hAnsi="Times New Roman"/>
          <w:sz w:val="28"/>
          <w:szCs w:val="28"/>
        </w:rPr>
        <w:t xml:space="preserve"> должны</w:t>
      </w:r>
      <w:r>
        <w:rPr>
          <w:rFonts w:ascii="Times New Roman" w:hAnsi="Times New Roman"/>
          <w:sz w:val="28"/>
          <w:szCs w:val="28"/>
        </w:rPr>
        <w:t xml:space="preserve"> наход</w:t>
      </w:r>
      <w:r w:rsidR="00146422">
        <w:rPr>
          <w:rFonts w:ascii="Times New Roman" w:hAnsi="Times New Roman"/>
          <w:sz w:val="28"/>
          <w:szCs w:val="28"/>
        </w:rPr>
        <w:t xml:space="preserve">иться </w:t>
      </w:r>
      <w:r>
        <w:rPr>
          <w:rFonts w:ascii="Times New Roman" w:hAnsi="Times New Roman"/>
          <w:sz w:val="28"/>
          <w:szCs w:val="28"/>
        </w:rPr>
        <w:t xml:space="preserve"> в роли сторонних наб</w:t>
      </w:r>
      <w:r w:rsidR="00146422">
        <w:rPr>
          <w:rFonts w:ascii="Times New Roman" w:hAnsi="Times New Roman"/>
          <w:sz w:val="28"/>
          <w:szCs w:val="28"/>
        </w:rPr>
        <w:t>людателей или обычных зрителей. Родители могут принимать активное участие</w:t>
      </w:r>
      <w:r>
        <w:rPr>
          <w:rFonts w:ascii="Times New Roman" w:hAnsi="Times New Roman"/>
          <w:sz w:val="28"/>
          <w:szCs w:val="28"/>
        </w:rPr>
        <w:t xml:space="preserve"> в работе над театрализацией.  Дома </w:t>
      </w:r>
      <w:r w:rsidR="00D45F42">
        <w:rPr>
          <w:rFonts w:ascii="Times New Roman" w:hAnsi="Times New Roman"/>
          <w:sz w:val="28"/>
          <w:szCs w:val="28"/>
        </w:rPr>
        <w:t xml:space="preserve">вместе  с детьми родители </w:t>
      </w:r>
      <w:r w:rsidR="007C1DAE">
        <w:rPr>
          <w:rFonts w:ascii="Times New Roman" w:hAnsi="Times New Roman"/>
          <w:sz w:val="28"/>
          <w:szCs w:val="28"/>
        </w:rPr>
        <w:t>могут разыгрыва</w:t>
      </w:r>
      <w:r w:rsidR="00D45F42">
        <w:rPr>
          <w:rFonts w:ascii="Times New Roman" w:hAnsi="Times New Roman"/>
          <w:sz w:val="28"/>
          <w:szCs w:val="28"/>
        </w:rPr>
        <w:t>т</w:t>
      </w:r>
      <w:r w:rsidR="007C1DAE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полюбившиеся с</w:t>
      </w:r>
      <w:r w:rsidR="007C1DAE">
        <w:rPr>
          <w:rFonts w:ascii="Times New Roman" w:hAnsi="Times New Roman"/>
          <w:sz w:val="28"/>
          <w:szCs w:val="28"/>
        </w:rPr>
        <w:t xml:space="preserve">казки, стихи, </w:t>
      </w:r>
      <w:proofErr w:type="spellStart"/>
      <w:r w:rsidR="007C1DAE">
        <w:rPr>
          <w:rFonts w:ascii="Times New Roman" w:hAnsi="Times New Roman"/>
          <w:sz w:val="28"/>
          <w:szCs w:val="28"/>
        </w:rPr>
        <w:t>потешки</w:t>
      </w:r>
      <w:proofErr w:type="spellEnd"/>
      <w:r w:rsidR="007C1DAE">
        <w:rPr>
          <w:rFonts w:ascii="Times New Roman" w:hAnsi="Times New Roman"/>
          <w:sz w:val="28"/>
          <w:szCs w:val="28"/>
        </w:rPr>
        <w:t>, обсуждать</w:t>
      </w:r>
      <w:r>
        <w:rPr>
          <w:rFonts w:ascii="Times New Roman" w:hAnsi="Times New Roman"/>
          <w:sz w:val="28"/>
          <w:szCs w:val="28"/>
        </w:rPr>
        <w:t xml:space="preserve"> персонажи, роли, которые предстоит сыграть.  Родители </w:t>
      </w:r>
      <w:r w:rsidR="007C1DAE">
        <w:rPr>
          <w:rFonts w:ascii="Times New Roman" w:hAnsi="Times New Roman"/>
          <w:sz w:val="28"/>
          <w:szCs w:val="28"/>
        </w:rPr>
        <w:t>могут также оказать</w:t>
      </w:r>
      <w:r>
        <w:rPr>
          <w:rFonts w:ascii="Times New Roman" w:hAnsi="Times New Roman"/>
          <w:sz w:val="28"/>
          <w:szCs w:val="28"/>
        </w:rPr>
        <w:t xml:space="preserve"> помощь в из</w:t>
      </w:r>
      <w:r w:rsidR="007C1DAE">
        <w:rPr>
          <w:rFonts w:ascii="Times New Roman" w:hAnsi="Times New Roman"/>
          <w:sz w:val="28"/>
          <w:szCs w:val="28"/>
        </w:rPr>
        <w:t>готовлении костюмов и атрибутов, ц</w:t>
      </w:r>
      <w:r>
        <w:rPr>
          <w:rFonts w:ascii="Times New Roman" w:hAnsi="Times New Roman"/>
          <w:sz w:val="28"/>
          <w:szCs w:val="28"/>
        </w:rPr>
        <w:t xml:space="preserve">еленаправленно </w:t>
      </w:r>
      <w:r w:rsidR="007C1DAE">
        <w:rPr>
          <w:rFonts w:ascii="Times New Roman" w:hAnsi="Times New Roman"/>
          <w:sz w:val="28"/>
          <w:szCs w:val="28"/>
        </w:rPr>
        <w:t>вместе с детьми посещать театры, читать книги, просматривать</w:t>
      </w:r>
      <w:r>
        <w:rPr>
          <w:rFonts w:ascii="Times New Roman" w:hAnsi="Times New Roman"/>
          <w:sz w:val="28"/>
          <w:szCs w:val="28"/>
        </w:rPr>
        <w:t xml:space="preserve"> видеофильмы, реко</w:t>
      </w:r>
      <w:r w:rsidR="007C1DAE">
        <w:rPr>
          <w:rFonts w:ascii="Times New Roman" w:hAnsi="Times New Roman"/>
          <w:sz w:val="28"/>
          <w:szCs w:val="28"/>
        </w:rPr>
        <w:t>мендуемые  воспитателем, делиться</w:t>
      </w:r>
      <w:r>
        <w:rPr>
          <w:rFonts w:ascii="Times New Roman" w:hAnsi="Times New Roman"/>
          <w:sz w:val="28"/>
          <w:szCs w:val="28"/>
        </w:rPr>
        <w:t xml:space="preserve"> с детьми своими впечатлениями. Это 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способствует развитию речи ребенка,</w:t>
      </w:r>
      <w:r w:rsidR="007C1DAE">
        <w:rPr>
          <w:rFonts w:ascii="Times New Roman" w:hAnsi="Times New Roman"/>
          <w:sz w:val="28"/>
          <w:szCs w:val="28"/>
        </w:rPr>
        <w:t xml:space="preserve"> расширению кругозора, обогащению внутреннего</w:t>
      </w:r>
      <w:r>
        <w:rPr>
          <w:rFonts w:ascii="Times New Roman" w:hAnsi="Times New Roman"/>
          <w:sz w:val="28"/>
          <w:szCs w:val="28"/>
        </w:rPr>
        <w:t xml:space="preserve"> мир</w:t>
      </w:r>
      <w:r w:rsidR="007C1DA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6319E2" w:rsidRPr="00B67BCD" w:rsidRDefault="00D45F4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319E2">
        <w:rPr>
          <w:rFonts w:ascii="Times New Roman" w:hAnsi="Times New Roman"/>
          <w:sz w:val="28"/>
          <w:szCs w:val="28"/>
        </w:rPr>
        <w:t xml:space="preserve">а основе театрализованной игры </w:t>
      </w:r>
      <w:r>
        <w:rPr>
          <w:rFonts w:ascii="Times New Roman" w:hAnsi="Times New Roman"/>
          <w:sz w:val="28"/>
          <w:szCs w:val="28"/>
        </w:rPr>
        <w:t>реализуются</w:t>
      </w:r>
      <w:r w:rsidR="006319E2">
        <w:rPr>
          <w:rFonts w:ascii="Times New Roman" w:hAnsi="Times New Roman"/>
          <w:sz w:val="28"/>
          <w:szCs w:val="28"/>
        </w:rPr>
        <w:t xml:space="preserve"> практически все задачи воспитания, развития и обучения детей-дошкольников.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C1DAE" w:rsidRPr="002E1173" w:rsidRDefault="007C1DAE" w:rsidP="00CD51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E1173">
        <w:rPr>
          <w:rFonts w:ascii="Times New Roman" w:hAnsi="Times New Roman"/>
          <w:b/>
          <w:sz w:val="28"/>
          <w:szCs w:val="28"/>
        </w:rPr>
        <w:t>Литература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Артёмова Л.В. Театрализованные игры дошкольников</w:t>
      </w:r>
      <w:r>
        <w:rPr>
          <w:rFonts w:ascii="Times New Roman" w:hAnsi="Times New Roman"/>
          <w:sz w:val="28"/>
          <w:szCs w:val="28"/>
        </w:rPr>
        <w:t>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Буренина А.И. Театр всевозможного. Санкт-Петербург,2002г.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Васильева О.К. Образная игрушка в творческих играх дошкольников Санкт-Петербург, «Детство-Пресс»,2003г.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Губанова Н.Ф. Развитие игровой деятельности (система работы в подготовительной к школе группе) Москва, МОЗАИКА-СИНТЕЗ,2012г.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Губанова Н.Ф. Развитие игровой деятельности (система работы в старшей группе) Москва, МОЗАИКА-СИНТЕЗ,2012г.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46C">
        <w:rPr>
          <w:rFonts w:ascii="Times New Roman" w:hAnsi="Times New Roman"/>
          <w:sz w:val="28"/>
          <w:szCs w:val="28"/>
        </w:rPr>
        <w:t>Зацепина</w:t>
      </w:r>
      <w:proofErr w:type="spellEnd"/>
      <w:r w:rsidRPr="0089346C">
        <w:rPr>
          <w:rFonts w:ascii="Times New Roman" w:hAnsi="Times New Roman"/>
          <w:sz w:val="28"/>
          <w:szCs w:val="28"/>
        </w:rPr>
        <w:t xml:space="preserve"> М.Б. Развитие ребенка в театрализованной деятельности: Обзор программ дошкольного образования. – М.: ТЦ Сфера, 2010.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Калинина Г. Давайте устроим театр! Домашний театр как средство воспитания. М, 2007.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46C">
        <w:rPr>
          <w:rFonts w:ascii="Times New Roman" w:hAnsi="Times New Roman"/>
          <w:sz w:val="28"/>
          <w:szCs w:val="28"/>
        </w:rPr>
        <w:t>Маханева</w:t>
      </w:r>
      <w:proofErr w:type="spellEnd"/>
      <w:r w:rsidRPr="0089346C">
        <w:rPr>
          <w:rFonts w:ascii="Times New Roman" w:hAnsi="Times New Roman"/>
          <w:sz w:val="28"/>
          <w:szCs w:val="28"/>
        </w:rPr>
        <w:t xml:space="preserve"> М.Д. Занятия по театрализованной деятельности  в детском саду. М., 2007.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Мерзлякова С.И. Театрализованные игры. Москва,</w:t>
      </w:r>
      <w:r w:rsidR="002E1173">
        <w:rPr>
          <w:rFonts w:ascii="Times New Roman" w:hAnsi="Times New Roman"/>
          <w:sz w:val="28"/>
          <w:szCs w:val="28"/>
        </w:rPr>
        <w:t xml:space="preserve"> </w:t>
      </w:r>
      <w:r w:rsidRPr="0089346C">
        <w:rPr>
          <w:rFonts w:ascii="Times New Roman" w:hAnsi="Times New Roman"/>
          <w:sz w:val="28"/>
          <w:szCs w:val="28"/>
        </w:rPr>
        <w:t>«Обруч», 2012г.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Сорокина Н.Д. Сценарии театральных кукольных занятий М., «</w:t>
      </w:r>
      <w:proofErr w:type="spellStart"/>
      <w:r w:rsidRPr="0089346C">
        <w:rPr>
          <w:rFonts w:ascii="Times New Roman" w:hAnsi="Times New Roman"/>
          <w:sz w:val="28"/>
          <w:szCs w:val="28"/>
        </w:rPr>
        <w:t>Аркти</w:t>
      </w:r>
      <w:proofErr w:type="spellEnd"/>
      <w:r w:rsidRPr="0089346C">
        <w:rPr>
          <w:rFonts w:ascii="Times New Roman" w:hAnsi="Times New Roman"/>
          <w:sz w:val="28"/>
          <w:szCs w:val="28"/>
        </w:rPr>
        <w:t>», 2007г.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Сорокина Н.Ф. Играем в кукольный театр. М., 2000.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Сорокина Н.Ф. Куклы и дети: кукольный театр и театрализованные игры для детей от 3-5 лет. Москва, «Обруч»,2012г.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319E2" w:rsidRPr="009E513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319E2" w:rsidRPr="009E5132" w:rsidSect="00812AF4">
      <w:pgSz w:w="11906" w:h="16838"/>
      <w:pgMar w:top="567" w:right="850" w:bottom="1134" w:left="1418" w:header="708" w:footer="708" w:gutter="0"/>
      <w:pgBorders w:display="notFirstPage" w:offsetFrom="page">
        <w:top w:val="starsShadowed" w:sz="9" w:space="24" w:color="auto"/>
        <w:left w:val="starsShadowed" w:sz="9" w:space="24" w:color="auto"/>
        <w:bottom w:val="starsShadowed" w:sz="9" w:space="24" w:color="auto"/>
        <w:right w:val="starsShadowed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9324F"/>
    <w:multiLevelType w:val="hybridMultilevel"/>
    <w:tmpl w:val="98601C3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72F908A0"/>
    <w:multiLevelType w:val="hybridMultilevel"/>
    <w:tmpl w:val="14D0D700"/>
    <w:lvl w:ilvl="0" w:tplc="9D229F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132"/>
    <w:rsid w:val="00093185"/>
    <w:rsid w:val="000D2433"/>
    <w:rsid w:val="000E409E"/>
    <w:rsid w:val="001311AB"/>
    <w:rsid w:val="0013483C"/>
    <w:rsid w:val="00146422"/>
    <w:rsid w:val="00186B91"/>
    <w:rsid w:val="00195E94"/>
    <w:rsid w:val="001C16EF"/>
    <w:rsid w:val="001E4EB4"/>
    <w:rsid w:val="00220AAD"/>
    <w:rsid w:val="002E1173"/>
    <w:rsid w:val="00383AAC"/>
    <w:rsid w:val="00385F0F"/>
    <w:rsid w:val="003C6B25"/>
    <w:rsid w:val="00400A01"/>
    <w:rsid w:val="004C7EFC"/>
    <w:rsid w:val="004D1B4A"/>
    <w:rsid w:val="004E0EE2"/>
    <w:rsid w:val="00502E9A"/>
    <w:rsid w:val="0050696D"/>
    <w:rsid w:val="00550A2A"/>
    <w:rsid w:val="005539E8"/>
    <w:rsid w:val="00566AF2"/>
    <w:rsid w:val="00592912"/>
    <w:rsid w:val="00623938"/>
    <w:rsid w:val="006319E2"/>
    <w:rsid w:val="00662B40"/>
    <w:rsid w:val="00666D8F"/>
    <w:rsid w:val="006A195D"/>
    <w:rsid w:val="006B05A7"/>
    <w:rsid w:val="006B2BF9"/>
    <w:rsid w:val="006C205D"/>
    <w:rsid w:val="006C21F4"/>
    <w:rsid w:val="00747895"/>
    <w:rsid w:val="007A666F"/>
    <w:rsid w:val="007C1831"/>
    <w:rsid w:val="007C1DAE"/>
    <w:rsid w:val="007D1AE4"/>
    <w:rsid w:val="007F0B48"/>
    <w:rsid w:val="007F4C05"/>
    <w:rsid w:val="00812AF4"/>
    <w:rsid w:val="00851979"/>
    <w:rsid w:val="00877CE0"/>
    <w:rsid w:val="00896BE4"/>
    <w:rsid w:val="008A444D"/>
    <w:rsid w:val="008B4396"/>
    <w:rsid w:val="00954AB9"/>
    <w:rsid w:val="00992561"/>
    <w:rsid w:val="00997E7E"/>
    <w:rsid w:val="009D38E7"/>
    <w:rsid w:val="009E5132"/>
    <w:rsid w:val="00A016D2"/>
    <w:rsid w:val="00A168E2"/>
    <w:rsid w:val="00A608B6"/>
    <w:rsid w:val="00A70423"/>
    <w:rsid w:val="00A905B0"/>
    <w:rsid w:val="00AB4A0A"/>
    <w:rsid w:val="00AC3FE7"/>
    <w:rsid w:val="00B67BCD"/>
    <w:rsid w:val="00B95E3A"/>
    <w:rsid w:val="00BC1BF6"/>
    <w:rsid w:val="00BD6CC4"/>
    <w:rsid w:val="00C151C8"/>
    <w:rsid w:val="00C26D82"/>
    <w:rsid w:val="00C70640"/>
    <w:rsid w:val="00C746CE"/>
    <w:rsid w:val="00C92AB2"/>
    <w:rsid w:val="00CB7811"/>
    <w:rsid w:val="00CD51F6"/>
    <w:rsid w:val="00D0136B"/>
    <w:rsid w:val="00D22352"/>
    <w:rsid w:val="00D34CB8"/>
    <w:rsid w:val="00D45F42"/>
    <w:rsid w:val="00D502A6"/>
    <w:rsid w:val="00DB3016"/>
    <w:rsid w:val="00E6261B"/>
    <w:rsid w:val="00E67915"/>
    <w:rsid w:val="00E730A1"/>
    <w:rsid w:val="00EA6FE1"/>
    <w:rsid w:val="00EB66C8"/>
    <w:rsid w:val="00ED4CDE"/>
    <w:rsid w:val="00EF48E8"/>
    <w:rsid w:val="00F62D05"/>
    <w:rsid w:val="00F64961"/>
    <w:rsid w:val="00FA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4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BCD"/>
    <w:pPr>
      <w:ind w:left="720"/>
      <w:contextualSpacing/>
    </w:pPr>
  </w:style>
  <w:style w:type="character" w:styleId="a4">
    <w:name w:val="Strong"/>
    <w:basedOn w:val="a0"/>
    <w:uiPriority w:val="99"/>
    <w:qFormat/>
    <w:rsid w:val="006B2BF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B2BF9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B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B2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Berezka</dc:creator>
  <cp:keywords/>
  <dc:description/>
  <cp:lastModifiedBy>Надежда</cp:lastModifiedBy>
  <cp:revision>49</cp:revision>
  <dcterms:created xsi:type="dcterms:W3CDTF">2012-08-21T08:48:00Z</dcterms:created>
  <dcterms:modified xsi:type="dcterms:W3CDTF">2021-11-14T19:51:00Z</dcterms:modified>
</cp:coreProperties>
</file>