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EE" w:rsidRPr="005C21EE" w:rsidRDefault="005C21EE" w:rsidP="005C21EE">
      <w:pPr>
        <w:shd w:val="clear" w:color="auto" w:fill="F4F4F4"/>
        <w:spacing w:after="0" w:line="240" w:lineRule="auto"/>
        <w:jc w:val="center"/>
        <w:rPr>
          <w:rFonts w:ascii="Tahoma" w:eastAsia="Times New Roman" w:hAnsi="Tahoma" w:cs="Tahoma"/>
          <w:b/>
          <w:bCs/>
          <w:color w:val="242424"/>
          <w:spacing w:val="12"/>
          <w:sz w:val="15"/>
          <w:szCs w:val="15"/>
          <w:lang w:eastAsia="ru-RU"/>
        </w:rPr>
      </w:pPr>
      <w:r w:rsidRPr="005C21EE">
        <w:rPr>
          <w:rFonts w:ascii="Vesna" w:eastAsia="Times New Roman" w:hAnsi="Vesna" w:cs="Lucida Sans Unicode"/>
          <w:color w:val="FF0000"/>
          <w:spacing w:val="12"/>
          <w:sz w:val="40"/>
          <w:lang w:eastAsia="ru-RU"/>
        </w:rPr>
        <w:t>Непосредственно образовательная деятельность</w:t>
      </w:r>
    </w:p>
    <w:tbl>
      <w:tblPr>
        <w:tblW w:w="5000" w:type="pct"/>
        <w:shd w:val="clear" w:color="auto" w:fill="F4F4F4"/>
        <w:tblCellMar>
          <w:left w:w="0" w:type="dxa"/>
          <w:right w:w="0" w:type="dxa"/>
        </w:tblCellMar>
        <w:tblLook w:val="04A0"/>
      </w:tblPr>
      <w:tblGrid>
        <w:gridCol w:w="1942"/>
        <w:gridCol w:w="7766"/>
        <w:gridCol w:w="5078"/>
      </w:tblGrid>
      <w:tr w:rsidR="005C21EE" w:rsidRPr="005C21EE" w:rsidTr="005C21EE"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b/>
                <w:bCs/>
                <w:color w:val="242424"/>
                <w:spacing w:val="12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600" w:type="pct"/>
            <w:tcBorders>
              <w:top w:val="outset" w:sz="8" w:space="0" w:color="4BACC6"/>
              <w:left w:val="outset" w:sz="8" w:space="0" w:color="4BACC6"/>
              <w:bottom w:val="outset" w:sz="8" w:space="0" w:color="4BACC6"/>
              <w:right w:val="outset" w:sz="8" w:space="0" w:color="4BACC6"/>
            </w:tcBorders>
            <w:shd w:val="clear" w:color="auto" w:fill="EDF6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b/>
                <w:bCs/>
                <w:color w:val="242424"/>
                <w:spacing w:val="12"/>
                <w:sz w:val="28"/>
                <w:szCs w:val="28"/>
                <w:lang w:eastAsia="ru-RU"/>
              </w:rPr>
              <w:t>Образовательная нагрузка</w:t>
            </w:r>
          </w:p>
        </w:tc>
        <w:tc>
          <w:tcPr>
            <w:tcW w:w="1700" w:type="pct"/>
            <w:tcBorders>
              <w:top w:val="outset" w:sz="8" w:space="0" w:color="4BACC6"/>
              <w:left w:val="nil"/>
              <w:bottom w:val="outset" w:sz="8" w:space="0" w:color="4BACC6"/>
              <w:right w:val="outset" w:sz="8" w:space="0" w:color="4BACC6"/>
            </w:tcBorders>
            <w:shd w:val="clear" w:color="auto" w:fill="EDF6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b/>
                <w:bCs/>
                <w:color w:val="242424"/>
                <w:spacing w:val="12"/>
                <w:sz w:val="28"/>
                <w:szCs w:val="28"/>
                <w:lang w:eastAsia="ru-RU"/>
              </w:rPr>
              <w:t>Сроки</w:t>
            </w:r>
          </w:p>
        </w:tc>
      </w:tr>
      <w:tr w:rsidR="005C21EE" w:rsidRPr="005C21EE" w:rsidTr="005C21EE">
        <w:tc>
          <w:tcPr>
            <w:tcW w:w="650" w:type="pct"/>
            <w:vMerge w:val="restart"/>
            <w:tcBorders>
              <w:top w:val="outset" w:sz="8" w:space="0" w:color="4BACC6"/>
              <w:left w:val="nil"/>
              <w:bottom w:val="nil"/>
              <w:right w:val="nil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color w:val="00B0F0"/>
                <w:spacing w:val="12"/>
                <w:sz w:val="28"/>
                <w:lang w:eastAsia="ru-RU"/>
              </w:rPr>
              <w:t>Сентябрь</w:t>
            </w:r>
          </w:p>
        </w:tc>
        <w:tc>
          <w:tcPr>
            <w:tcW w:w="2600" w:type="pct"/>
            <w:tcBorders>
              <w:top w:val="nil"/>
              <w:left w:val="outset" w:sz="8" w:space="0" w:color="4BACC6"/>
              <w:bottom w:val="outset" w:sz="8" w:space="0" w:color="4BACC6"/>
              <w:right w:val="outset" w:sz="8" w:space="0" w:color="4BACC6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b/>
                <w:bCs/>
                <w:color w:val="365F91"/>
                <w:spacing w:val="12"/>
                <w:sz w:val="28"/>
                <w:szCs w:val="28"/>
                <w:lang w:eastAsia="ru-RU"/>
              </w:rPr>
              <w:t>Мониторинг</w:t>
            </w:r>
          </w:p>
        </w:tc>
        <w:tc>
          <w:tcPr>
            <w:tcW w:w="1700" w:type="pct"/>
            <w:tcBorders>
              <w:top w:val="nil"/>
              <w:left w:val="nil"/>
              <w:bottom w:val="outset" w:sz="8" w:space="0" w:color="4BACC6"/>
              <w:right w:val="outset" w:sz="8" w:space="0" w:color="4BACC6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b/>
                <w:bCs/>
                <w:color w:val="242424"/>
                <w:spacing w:val="12"/>
                <w:sz w:val="28"/>
                <w:szCs w:val="28"/>
                <w:lang w:eastAsia="ru-RU"/>
              </w:rPr>
              <w:t>01.09-15.09</w:t>
            </w:r>
          </w:p>
        </w:tc>
      </w:tr>
      <w:tr w:rsidR="005C21EE" w:rsidRPr="005C21EE" w:rsidTr="005C21EE">
        <w:tc>
          <w:tcPr>
            <w:tcW w:w="0" w:type="auto"/>
            <w:vMerge/>
            <w:tcBorders>
              <w:top w:val="outset" w:sz="8" w:space="0" w:color="4BACC6"/>
              <w:left w:val="nil"/>
              <w:bottom w:val="nil"/>
              <w:right w:val="nil"/>
            </w:tcBorders>
            <w:shd w:val="clear" w:color="auto" w:fill="F4F4F4"/>
            <w:vAlign w:val="center"/>
            <w:hideMark/>
          </w:tcPr>
          <w:p w:rsidR="005C21EE" w:rsidRPr="005C21EE" w:rsidRDefault="005C21EE" w:rsidP="005C21E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</w:p>
        </w:tc>
        <w:tc>
          <w:tcPr>
            <w:tcW w:w="2600" w:type="pct"/>
            <w:tcBorders>
              <w:top w:val="nil"/>
              <w:left w:val="outset" w:sz="8" w:space="0" w:color="4BACC6"/>
              <w:bottom w:val="outset" w:sz="8" w:space="0" w:color="4BACC6"/>
              <w:right w:val="outset" w:sz="8" w:space="0" w:color="4BACC6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b/>
                <w:bCs/>
                <w:color w:val="365F91"/>
                <w:spacing w:val="12"/>
                <w:sz w:val="28"/>
                <w:szCs w:val="28"/>
                <w:lang w:eastAsia="ru-RU"/>
              </w:rPr>
              <w:t>2,3 учебные  недели</w:t>
            </w:r>
          </w:p>
        </w:tc>
        <w:tc>
          <w:tcPr>
            <w:tcW w:w="1700" w:type="pct"/>
            <w:tcBorders>
              <w:top w:val="nil"/>
              <w:left w:val="nil"/>
              <w:bottom w:val="outset" w:sz="8" w:space="0" w:color="4BACC6"/>
              <w:right w:val="outset" w:sz="8" w:space="0" w:color="4BACC6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b/>
                <w:bCs/>
                <w:color w:val="242424"/>
                <w:spacing w:val="12"/>
                <w:sz w:val="28"/>
                <w:szCs w:val="28"/>
                <w:lang w:eastAsia="ru-RU"/>
              </w:rPr>
              <w:t>15.09-30.09</w:t>
            </w:r>
          </w:p>
        </w:tc>
      </w:tr>
      <w:tr w:rsidR="005C21EE" w:rsidRPr="005C21EE" w:rsidTr="005C21EE">
        <w:tc>
          <w:tcPr>
            <w:tcW w:w="650" w:type="pct"/>
            <w:tcBorders>
              <w:top w:val="outset" w:sz="8" w:space="0" w:color="4BACC6"/>
              <w:left w:val="nil"/>
              <w:bottom w:val="nil"/>
              <w:right w:val="nil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color w:val="00B0F0"/>
                <w:spacing w:val="12"/>
                <w:sz w:val="28"/>
                <w:lang w:eastAsia="ru-RU"/>
              </w:rPr>
              <w:t>Октябрь</w:t>
            </w:r>
          </w:p>
        </w:tc>
        <w:tc>
          <w:tcPr>
            <w:tcW w:w="2600" w:type="pct"/>
            <w:tcBorders>
              <w:top w:val="nil"/>
              <w:left w:val="outset" w:sz="8" w:space="0" w:color="4BACC6"/>
              <w:bottom w:val="outset" w:sz="8" w:space="0" w:color="4BACC6"/>
              <w:right w:val="outset" w:sz="8" w:space="0" w:color="4BACC6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b/>
                <w:bCs/>
                <w:color w:val="365F91"/>
                <w:spacing w:val="12"/>
                <w:sz w:val="28"/>
                <w:szCs w:val="28"/>
                <w:lang w:eastAsia="ru-RU"/>
              </w:rPr>
              <w:t>4,5   учебные недели</w:t>
            </w:r>
          </w:p>
        </w:tc>
        <w:tc>
          <w:tcPr>
            <w:tcW w:w="1700" w:type="pct"/>
            <w:tcBorders>
              <w:top w:val="nil"/>
              <w:left w:val="nil"/>
              <w:bottom w:val="outset" w:sz="8" w:space="0" w:color="4BACC6"/>
              <w:right w:val="outset" w:sz="8" w:space="0" w:color="4BACC6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b/>
                <w:bCs/>
                <w:color w:val="242424"/>
                <w:spacing w:val="12"/>
                <w:sz w:val="28"/>
                <w:szCs w:val="28"/>
                <w:lang w:eastAsia="ru-RU"/>
              </w:rPr>
              <w:t>01.10-31.10</w:t>
            </w:r>
          </w:p>
        </w:tc>
      </w:tr>
      <w:tr w:rsidR="005C21EE" w:rsidRPr="005C21EE" w:rsidTr="005C21EE">
        <w:tc>
          <w:tcPr>
            <w:tcW w:w="650" w:type="pct"/>
            <w:tcBorders>
              <w:top w:val="outset" w:sz="8" w:space="0" w:color="4BACC6"/>
              <w:left w:val="nil"/>
              <w:bottom w:val="nil"/>
              <w:right w:val="nil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color w:val="00B0F0"/>
                <w:spacing w:val="12"/>
                <w:sz w:val="28"/>
                <w:lang w:eastAsia="ru-RU"/>
              </w:rPr>
              <w:t>Ноябрь</w:t>
            </w:r>
          </w:p>
        </w:tc>
        <w:tc>
          <w:tcPr>
            <w:tcW w:w="2600" w:type="pct"/>
            <w:tcBorders>
              <w:top w:val="nil"/>
              <w:left w:val="outset" w:sz="8" w:space="0" w:color="4BACC6"/>
              <w:bottom w:val="outset" w:sz="8" w:space="0" w:color="4BACC6"/>
              <w:right w:val="outset" w:sz="8" w:space="0" w:color="4BACC6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b/>
                <w:bCs/>
                <w:color w:val="365F91"/>
                <w:spacing w:val="12"/>
                <w:sz w:val="28"/>
                <w:szCs w:val="28"/>
                <w:lang w:eastAsia="ru-RU"/>
              </w:rPr>
              <w:t>4 учебные  недели</w:t>
            </w:r>
          </w:p>
        </w:tc>
        <w:tc>
          <w:tcPr>
            <w:tcW w:w="1700" w:type="pct"/>
            <w:tcBorders>
              <w:top w:val="nil"/>
              <w:left w:val="nil"/>
              <w:bottom w:val="outset" w:sz="8" w:space="0" w:color="4BACC6"/>
              <w:right w:val="outset" w:sz="8" w:space="0" w:color="4BACC6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b/>
                <w:bCs/>
                <w:color w:val="242424"/>
                <w:spacing w:val="12"/>
                <w:sz w:val="28"/>
                <w:szCs w:val="28"/>
                <w:lang w:eastAsia="ru-RU"/>
              </w:rPr>
              <w:t>01.11-30.11</w:t>
            </w:r>
          </w:p>
        </w:tc>
      </w:tr>
      <w:tr w:rsidR="005C21EE" w:rsidRPr="005C21EE" w:rsidTr="005C21EE">
        <w:tc>
          <w:tcPr>
            <w:tcW w:w="650" w:type="pct"/>
            <w:tcBorders>
              <w:top w:val="outset" w:sz="8" w:space="0" w:color="4BACC6"/>
              <w:left w:val="nil"/>
              <w:bottom w:val="nil"/>
              <w:right w:val="nil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color w:val="00B0F0"/>
                <w:spacing w:val="12"/>
                <w:sz w:val="28"/>
                <w:lang w:eastAsia="ru-RU"/>
              </w:rPr>
              <w:t>Декабрь</w:t>
            </w:r>
          </w:p>
        </w:tc>
        <w:tc>
          <w:tcPr>
            <w:tcW w:w="2600" w:type="pct"/>
            <w:tcBorders>
              <w:top w:val="nil"/>
              <w:left w:val="outset" w:sz="8" w:space="0" w:color="4BACC6"/>
              <w:bottom w:val="outset" w:sz="8" w:space="0" w:color="4BACC6"/>
              <w:right w:val="outset" w:sz="8" w:space="0" w:color="4BACC6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b/>
                <w:bCs/>
                <w:color w:val="365F91"/>
                <w:spacing w:val="12"/>
                <w:sz w:val="28"/>
                <w:szCs w:val="28"/>
                <w:lang w:eastAsia="ru-RU"/>
              </w:rPr>
              <w:t>4,5 учебные  недели</w:t>
            </w:r>
          </w:p>
        </w:tc>
        <w:tc>
          <w:tcPr>
            <w:tcW w:w="1700" w:type="pct"/>
            <w:tcBorders>
              <w:top w:val="nil"/>
              <w:left w:val="nil"/>
              <w:bottom w:val="outset" w:sz="8" w:space="0" w:color="4BACC6"/>
              <w:right w:val="outset" w:sz="8" w:space="0" w:color="4BACC6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b/>
                <w:bCs/>
                <w:color w:val="242424"/>
                <w:spacing w:val="12"/>
                <w:sz w:val="28"/>
                <w:szCs w:val="28"/>
                <w:lang w:eastAsia="ru-RU"/>
              </w:rPr>
              <w:t>01.12-31.12</w:t>
            </w:r>
          </w:p>
        </w:tc>
      </w:tr>
      <w:tr w:rsidR="005C21EE" w:rsidRPr="005C21EE" w:rsidTr="005C21EE">
        <w:tc>
          <w:tcPr>
            <w:tcW w:w="650" w:type="pct"/>
            <w:vMerge w:val="restart"/>
            <w:tcBorders>
              <w:top w:val="outset" w:sz="8" w:space="0" w:color="4BACC6"/>
              <w:left w:val="nil"/>
              <w:bottom w:val="nil"/>
              <w:right w:val="nil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color w:val="00B0F0"/>
                <w:spacing w:val="12"/>
                <w:sz w:val="28"/>
                <w:lang w:eastAsia="ru-RU"/>
              </w:rPr>
              <w:t>Январь</w:t>
            </w:r>
          </w:p>
        </w:tc>
        <w:tc>
          <w:tcPr>
            <w:tcW w:w="2600" w:type="pct"/>
            <w:tcBorders>
              <w:top w:val="nil"/>
              <w:left w:val="outset" w:sz="8" w:space="0" w:color="4BACC6"/>
              <w:bottom w:val="outset" w:sz="8" w:space="0" w:color="4BACC6"/>
              <w:right w:val="outset" w:sz="8" w:space="0" w:color="4BACC6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b/>
                <w:bCs/>
                <w:color w:val="365F91"/>
                <w:spacing w:val="12"/>
                <w:sz w:val="28"/>
                <w:szCs w:val="28"/>
                <w:lang w:eastAsia="ru-RU"/>
              </w:rPr>
              <w:t>Каникулы</w:t>
            </w:r>
          </w:p>
        </w:tc>
        <w:tc>
          <w:tcPr>
            <w:tcW w:w="1700" w:type="pct"/>
            <w:tcBorders>
              <w:top w:val="nil"/>
              <w:left w:val="nil"/>
              <w:bottom w:val="outset" w:sz="8" w:space="0" w:color="4BACC6"/>
              <w:right w:val="outset" w:sz="8" w:space="0" w:color="4BACC6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b/>
                <w:bCs/>
                <w:color w:val="242424"/>
                <w:spacing w:val="12"/>
                <w:sz w:val="28"/>
                <w:szCs w:val="28"/>
                <w:lang w:eastAsia="ru-RU"/>
              </w:rPr>
              <w:t>01.01-10.01</w:t>
            </w:r>
          </w:p>
        </w:tc>
      </w:tr>
      <w:tr w:rsidR="005C21EE" w:rsidRPr="005C21EE" w:rsidTr="005C21EE">
        <w:tc>
          <w:tcPr>
            <w:tcW w:w="0" w:type="auto"/>
            <w:vMerge/>
            <w:tcBorders>
              <w:top w:val="outset" w:sz="8" w:space="0" w:color="4BACC6"/>
              <w:left w:val="nil"/>
              <w:bottom w:val="nil"/>
              <w:right w:val="nil"/>
            </w:tcBorders>
            <w:shd w:val="clear" w:color="auto" w:fill="F4F4F4"/>
            <w:vAlign w:val="center"/>
            <w:hideMark/>
          </w:tcPr>
          <w:p w:rsidR="005C21EE" w:rsidRPr="005C21EE" w:rsidRDefault="005C21EE" w:rsidP="005C21E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</w:p>
        </w:tc>
        <w:tc>
          <w:tcPr>
            <w:tcW w:w="2600" w:type="pct"/>
            <w:tcBorders>
              <w:top w:val="nil"/>
              <w:left w:val="outset" w:sz="8" w:space="0" w:color="4BACC6"/>
              <w:bottom w:val="outset" w:sz="8" w:space="0" w:color="4BACC6"/>
              <w:right w:val="outset" w:sz="8" w:space="0" w:color="4BACC6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b/>
                <w:bCs/>
                <w:color w:val="365F91"/>
                <w:spacing w:val="12"/>
                <w:sz w:val="28"/>
                <w:szCs w:val="28"/>
                <w:lang w:eastAsia="ru-RU"/>
              </w:rPr>
              <w:t>3   учебные недели</w:t>
            </w:r>
          </w:p>
        </w:tc>
        <w:tc>
          <w:tcPr>
            <w:tcW w:w="1700" w:type="pct"/>
            <w:tcBorders>
              <w:top w:val="nil"/>
              <w:left w:val="nil"/>
              <w:bottom w:val="outset" w:sz="8" w:space="0" w:color="4BACC6"/>
              <w:right w:val="outset" w:sz="8" w:space="0" w:color="4BACC6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b/>
                <w:bCs/>
                <w:color w:val="242424"/>
                <w:spacing w:val="12"/>
                <w:sz w:val="28"/>
                <w:szCs w:val="28"/>
                <w:lang w:eastAsia="ru-RU"/>
              </w:rPr>
              <w:t>12.01-31.01</w:t>
            </w:r>
          </w:p>
        </w:tc>
      </w:tr>
      <w:tr w:rsidR="005C21EE" w:rsidRPr="005C21EE" w:rsidTr="005C21EE">
        <w:tc>
          <w:tcPr>
            <w:tcW w:w="650" w:type="pct"/>
            <w:tcBorders>
              <w:top w:val="outset" w:sz="8" w:space="0" w:color="4BACC6"/>
              <w:left w:val="nil"/>
              <w:bottom w:val="nil"/>
              <w:right w:val="nil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color w:val="00B0F0"/>
                <w:spacing w:val="12"/>
                <w:sz w:val="28"/>
                <w:lang w:eastAsia="ru-RU"/>
              </w:rPr>
              <w:t>Февраль</w:t>
            </w:r>
          </w:p>
        </w:tc>
        <w:tc>
          <w:tcPr>
            <w:tcW w:w="2600" w:type="pct"/>
            <w:tcBorders>
              <w:top w:val="nil"/>
              <w:left w:val="outset" w:sz="8" w:space="0" w:color="4BACC6"/>
              <w:bottom w:val="outset" w:sz="8" w:space="0" w:color="4BACC6"/>
              <w:right w:val="outset" w:sz="8" w:space="0" w:color="4BACC6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b/>
                <w:bCs/>
                <w:color w:val="365F91"/>
                <w:spacing w:val="12"/>
                <w:sz w:val="28"/>
                <w:szCs w:val="28"/>
                <w:lang w:eastAsia="ru-RU"/>
              </w:rPr>
              <w:t>4 учебные недели</w:t>
            </w:r>
          </w:p>
        </w:tc>
        <w:tc>
          <w:tcPr>
            <w:tcW w:w="1700" w:type="pct"/>
            <w:tcBorders>
              <w:top w:val="nil"/>
              <w:left w:val="nil"/>
              <w:bottom w:val="outset" w:sz="8" w:space="0" w:color="4BACC6"/>
              <w:right w:val="outset" w:sz="8" w:space="0" w:color="4BACC6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b/>
                <w:bCs/>
                <w:color w:val="242424"/>
                <w:spacing w:val="12"/>
                <w:sz w:val="28"/>
                <w:szCs w:val="28"/>
                <w:lang w:eastAsia="ru-RU"/>
              </w:rPr>
              <w:t>01.02-27.02</w:t>
            </w:r>
          </w:p>
        </w:tc>
      </w:tr>
      <w:tr w:rsidR="005C21EE" w:rsidRPr="005C21EE" w:rsidTr="005C21EE">
        <w:tc>
          <w:tcPr>
            <w:tcW w:w="650" w:type="pct"/>
            <w:tcBorders>
              <w:top w:val="outset" w:sz="8" w:space="0" w:color="4BACC6"/>
              <w:left w:val="nil"/>
              <w:bottom w:val="nil"/>
              <w:right w:val="nil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color w:val="00B0F0"/>
                <w:spacing w:val="12"/>
                <w:sz w:val="28"/>
                <w:lang w:eastAsia="ru-RU"/>
              </w:rPr>
              <w:t>Март</w:t>
            </w:r>
          </w:p>
        </w:tc>
        <w:tc>
          <w:tcPr>
            <w:tcW w:w="2600" w:type="pct"/>
            <w:tcBorders>
              <w:top w:val="nil"/>
              <w:left w:val="outset" w:sz="8" w:space="0" w:color="4BACC6"/>
              <w:bottom w:val="outset" w:sz="8" w:space="0" w:color="4BACC6"/>
              <w:right w:val="outset" w:sz="8" w:space="0" w:color="4BACC6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b/>
                <w:bCs/>
                <w:color w:val="365F91"/>
                <w:spacing w:val="12"/>
                <w:sz w:val="28"/>
                <w:szCs w:val="28"/>
                <w:lang w:eastAsia="ru-RU"/>
              </w:rPr>
              <w:t>4,5 учебные недели</w:t>
            </w:r>
          </w:p>
        </w:tc>
        <w:tc>
          <w:tcPr>
            <w:tcW w:w="1700" w:type="pct"/>
            <w:tcBorders>
              <w:top w:val="nil"/>
              <w:left w:val="nil"/>
              <w:bottom w:val="outset" w:sz="8" w:space="0" w:color="4BACC6"/>
              <w:right w:val="outset" w:sz="8" w:space="0" w:color="4BACC6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b/>
                <w:bCs/>
                <w:color w:val="242424"/>
                <w:spacing w:val="12"/>
                <w:sz w:val="28"/>
                <w:szCs w:val="28"/>
                <w:lang w:eastAsia="ru-RU"/>
              </w:rPr>
              <w:t>01.03-31.03</w:t>
            </w:r>
          </w:p>
        </w:tc>
      </w:tr>
      <w:tr w:rsidR="005C21EE" w:rsidRPr="005C21EE" w:rsidTr="005C21EE">
        <w:tc>
          <w:tcPr>
            <w:tcW w:w="650" w:type="pct"/>
            <w:tcBorders>
              <w:top w:val="outset" w:sz="8" w:space="0" w:color="4BACC6"/>
              <w:left w:val="nil"/>
              <w:bottom w:val="nil"/>
              <w:right w:val="nil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color w:val="00B0F0"/>
                <w:spacing w:val="12"/>
                <w:sz w:val="28"/>
                <w:lang w:eastAsia="ru-RU"/>
              </w:rPr>
              <w:t>Апрель</w:t>
            </w:r>
          </w:p>
        </w:tc>
        <w:tc>
          <w:tcPr>
            <w:tcW w:w="2600" w:type="pct"/>
            <w:tcBorders>
              <w:top w:val="nil"/>
              <w:left w:val="outset" w:sz="8" w:space="0" w:color="4BACC6"/>
              <w:bottom w:val="outset" w:sz="8" w:space="0" w:color="4BACC6"/>
              <w:right w:val="outset" w:sz="8" w:space="0" w:color="4BACC6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b/>
                <w:bCs/>
                <w:color w:val="365F91"/>
                <w:spacing w:val="12"/>
                <w:sz w:val="28"/>
                <w:szCs w:val="28"/>
                <w:lang w:eastAsia="ru-RU"/>
              </w:rPr>
              <w:t>4   учебные недели</w:t>
            </w:r>
          </w:p>
        </w:tc>
        <w:tc>
          <w:tcPr>
            <w:tcW w:w="1700" w:type="pct"/>
            <w:tcBorders>
              <w:top w:val="nil"/>
              <w:left w:val="nil"/>
              <w:bottom w:val="outset" w:sz="8" w:space="0" w:color="4BACC6"/>
              <w:right w:val="outset" w:sz="8" w:space="0" w:color="4BACC6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b/>
                <w:bCs/>
                <w:color w:val="242424"/>
                <w:spacing w:val="12"/>
                <w:sz w:val="28"/>
                <w:szCs w:val="28"/>
                <w:lang w:eastAsia="ru-RU"/>
              </w:rPr>
              <w:t>01.04-30.04</w:t>
            </w:r>
          </w:p>
        </w:tc>
      </w:tr>
      <w:tr w:rsidR="005C21EE" w:rsidRPr="005C21EE" w:rsidTr="005C21EE">
        <w:tc>
          <w:tcPr>
            <w:tcW w:w="650" w:type="pct"/>
            <w:vMerge w:val="restart"/>
            <w:tcBorders>
              <w:top w:val="outset" w:sz="8" w:space="0" w:color="4BACC6"/>
              <w:left w:val="nil"/>
              <w:bottom w:val="nil"/>
              <w:right w:val="nil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color w:val="00B0F0"/>
                <w:spacing w:val="12"/>
                <w:sz w:val="28"/>
                <w:lang w:eastAsia="ru-RU"/>
              </w:rPr>
              <w:t>Май</w:t>
            </w:r>
          </w:p>
        </w:tc>
        <w:tc>
          <w:tcPr>
            <w:tcW w:w="2600" w:type="pct"/>
            <w:tcBorders>
              <w:top w:val="nil"/>
              <w:left w:val="outset" w:sz="8" w:space="0" w:color="4BACC6"/>
              <w:bottom w:val="outset" w:sz="8" w:space="0" w:color="4BACC6"/>
              <w:right w:val="outset" w:sz="8" w:space="0" w:color="4BACC6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b/>
                <w:bCs/>
                <w:color w:val="365F91"/>
                <w:spacing w:val="12"/>
                <w:sz w:val="28"/>
                <w:szCs w:val="28"/>
                <w:lang w:eastAsia="ru-RU"/>
              </w:rPr>
              <w:t>2   учебные недели</w:t>
            </w:r>
          </w:p>
        </w:tc>
        <w:tc>
          <w:tcPr>
            <w:tcW w:w="1700" w:type="pct"/>
            <w:tcBorders>
              <w:top w:val="nil"/>
              <w:left w:val="nil"/>
              <w:bottom w:val="outset" w:sz="8" w:space="0" w:color="4BACC6"/>
              <w:right w:val="outset" w:sz="8" w:space="0" w:color="4BACC6"/>
            </w:tcBorders>
            <w:shd w:val="clear" w:color="auto" w:fill="A5D5E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b/>
                <w:bCs/>
                <w:color w:val="242424"/>
                <w:spacing w:val="12"/>
                <w:sz w:val="28"/>
                <w:szCs w:val="28"/>
                <w:lang w:eastAsia="ru-RU"/>
              </w:rPr>
              <w:t>01.05-15.05</w:t>
            </w:r>
          </w:p>
        </w:tc>
      </w:tr>
      <w:tr w:rsidR="005C21EE" w:rsidRPr="005C21EE" w:rsidTr="005C21EE">
        <w:tc>
          <w:tcPr>
            <w:tcW w:w="0" w:type="auto"/>
            <w:vMerge/>
            <w:tcBorders>
              <w:top w:val="outset" w:sz="8" w:space="0" w:color="4BACC6"/>
              <w:left w:val="nil"/>
              <w:bottom w:val="nil"/>
              <w:right w:val="nil"/>
            </w:tcBorders>
            <w:shd w:val="clear" w:color="auto" w:fill="F4F4F4"/>
            <w:vAlign w:val="center"/>
            <w:hideMark/>
          </w:tcPr>
          <w:p w:rsidR="005C21EE" w:rsidRPr="005C21EE" w:rsidRDefault="005C21EE" w:rsidP="005C21E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</w:p>
        </w:tc>
        <w:tc>
          <w:tcPr>
            <w:tcW w:w="2600" w:type="pct"/>
            <w:tcBorders>
              <w:top w:val="nil"/>
              <w:left w:val="outset" w:sz="8" w:space="0" w:color="4BACC6"/>
              <w:bottom w:val="outset" w:sz="8" w:space="0" w:color="4BACC6"/>
              <w:right w:val="outset" w:sz="8" w:space="0" w:color="4BACC6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b/>
                <w:bCs/>
                <w:color w:val="365F91"/>
                <w:spacing w:val="12"/>
                <w:sz w:val="28"/>
                <w:szCs w:val="28"/>
                <w:lang w:eastAsia="ru-RU"/>
              </w:rPr>
              <w:t>Мониторинг</w:t>
            </w:r>
          </w:p>
        </w:tc>
        <w:tc>
          <w:tcPr>
            <w:tcW w:w="1700" w:type="pct"/>
            <w:tcBorders>
              <w:top w:val="nil"/>
              <w:left w:val="nil"/>
              <w:bottom w:val="outset" w:sz="8" w:space="0" w:color="4BACC6"/>
              <w:right w:val="outset" w:sz="8" w:space="0" w:color="4BACC6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b/>
                <w:bCs/>
                <w:color w:val="242424"/>
                <w:spacing w:val="12"/>
                <w:sz w:val="28"/>
                <w:szCs w:val="28"/>
                <w:lang w:eastAsia="ru-RU"/>
              </w:rPr>
              <w:t>15.05-31.05</w:t>
            </w:r>
          </w:p>
        </w:tc>
      </w:tr>
    </w:tbl>
    <w:p w:rsidR="005C21EE" w:rsidRPr="005C21EE" w:rsidRDefault="005C21EE" w:rsidP="005C21EE">
      <w:pPr>
        <w:shd w:val="clear" w:color="auto" w:fill="F4F4F4"/>
        <w:spacing w:after="0" w:line="240" w:lineRule="auto"/>
        <w:rPr>
          <w:rFonts w:ascii="Tahoma" w:eastAsia="Times New Roman" w:hAnsi="Tahoma" w:cs="Tahoma"/>
          <w:b/>
          <w:bCs/>
          <w:color w:val="242424"/>
          <w:spacing w:val="12"/>
          <w:sz w:val="15"/>
          <w:szCs w:val="15"/>
          <w:lang w:eastAsia="ru-RU"/>
        </w:rPr>
      </w:pPr>
      <w:r w:rsidRPr="005C21EE">
        <w:rPr>
          <w:rFonts w:ascii="Lucida Sans Unicode" w:eastAsia="Times New Roman" w:hAnsi="Lucida Sans Unicode" w:cs="Lucida Sans Unicode"/>
          <w:color w:val="242424"/>
          <w:spacing w:val="12"/>
          <w:sz w:val="15"/>
          <w:lang w:eastAsia="ru-RU"/>
        </w:rPr>
        <w:t> </w:t>
      </w:r>
    </w:p>
    <w:p w:rsidR="005C21EE" w:rsidRPr="005C21EE" w:rsidRDefault="005C21EE" w:rsidP="005C21EE">
      <w:pPr>
        <w:shd w:val="clear" w:color="auto" w:fill="F4F4F4"/>
        <w:spacing w:after="0" w:line="240" w:lineRule="auto"/>
        <w:jc w:val="center"/>
        <w:rPr>
          <w:rFonts w:ascii="Tahoma" w:eastAsia="Times New Roman" w:hAnsi="Tahoma" w:cs="Tahoma"/>
          <w:b/>
          <w:bCs/>
          <w:color w:val="242424"/>
          <w:spacing w:val="12"/>
          <w:sz w:val="15"/>
          <w:szCs w:val="15"/>
          <w:lang w:eastAsia="ru-RU"/>
        </w:rPr>
      </w:pPr>
      <w:r w:rsidRPr="005C21EE">
        <w:rPr>
          <w:rFonts w:ascii="PG Isadora Cyr Pro" w:eastAsia="Times New Roman" w:hAnsi="PG Isadora Cyr Pro" w:cs="Lucida Sans Unicode"/>
          <w:color w:val="FF0000"/>
          <w:spacing w:val="12"/>
          <w:sz w:val="40"/>
          <w:lang w:eastAsia="ru-RU"/>
        </w:rPr>
        <w:t>Непосредственно организованная  образовательная деятельность в течение недели</w:t>
      </w:r>
    </w:p>
    <w:tbl>
      <w:tblPr>
        <w:tblW w:w="5000" w:type="pct"/>
        <w:shd w:val="clear" w:color="auto" w:fill="F4F4F4"/>
        <w:tblCellMar>
          <w:left w:w="0" w:type="dxa"/>
          <w:right w:w="0" w:type="dxa"/>
        </w:tblCellMar>
        <w:tblLook w:val="04A0"/>
      </w:tblPr>
      <w:tblGrid>
        <w:gridCol w:w="1694"/>
        <w:gridCol w:w="3272"/>
        <w:gridCol w:w="2455"/>
        <w:gridCol w:w="2455"/>
        <w:gridCol w:w="2455"/>
        <w:gridCol w:w="2455"/>
      </w:tblGrid>
      <w:tr w:rsidR="005C21EE" w:rsidRPr="005C21EE" w:rsidTr="005C21EE">
        <w:trPr>
          <w:trHeight w:val="189"/>
        </w:trPr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Lucida Sans Unicode" w:eastAsia="Times New Roman" w:hAnsi="Lucida Sans Unicode" w:cs="Lucida Sans Unicode"/>
                <w:color w:val="242424"/>
                <w:spacing w:val="12"/>
                <w:sz w:val="15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outset" w:sz="8" w:space="0" w:color="9BBB59"/>
              <w:left w:val="outset" w:sz="8" w:space="0" w:color="9BBB59"/>
              <w:bottom w:val="outset" w:sz="8" w:space="0" w:color="9BBB59"/>
              <w:right w:val="outset" w:sz="8" w:space="0" w:color="9BBB59"/>
            </w:tcBorders>
            <w:shd w:val="clear" w:color="auto" w:fill="F5F8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b/>
                <w:bCs/>
                <w:color w:val="242424"/>
                <w:spacing w:val="12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850" w:type="pct"/>
            <w:tcBorders>
              <w:top w:val="outset" w:sz="8" w:space="0" w:color="9BBB59"/>
              <w:left w:val="nil"/>
              <w:bottom w:val="outset" w:sz="8" w:space="0" w:color="9BBB59"/>
              <w:right w:val="outset" w:sz="8" w:space="0" w:color="9BBB59"/>
            </w:tcBorders>
            <w:shd w:val="clear" w:color="auto" w:fill="F5F8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b/>
                <w:bCs/>
                <w:color w:val="242424"/>
                <w:spacing w:val="12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850" w:type="pct"/>
            <w:tcBorders>
              <w:top w:val="outset" w:sz="8" w:space="0" w:color="9BBB59"/>
              <w:left w:val="nil"/>
              <w:bottom w:val="outset" w:sz="8" w:space="0" w:color="9BBB59"/>
              <w:right w:val="outset" w:sz="8" w:space="0" w:color="9BBB59"/>
            </w:tcBorders>
            <w:shd w:val="clear" w:color="auto" w:fill="F5F8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b/>
                <w:bCs/>
                <w:color w:val="242424"/>
                <w:spacing w:val="12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850" w:type="pct"/>
            <w:tcBorders>
              <w:top w:val="outset" w:sz="8" w:space="0" w:color="9BBB59"/>
              <w:left w:val="nil"/>
              <w:bottom w:val="outset" w:sz="8" w:space="0" w:color="9BBB59"/>
              <w:right w:val="outset" w:sz="8" w:space="0" w:color="9BBB59"/>
            </w:tcBorders>
            <w:shd w:val="clear" w:color="auto" w:fill="F5F8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b/>
                <w:bCs/>
                <w:color w:val="242424"/>
                <w:spacing w:val="12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850" w:type="pct"/>
            <w:tcBorders>
              <w:top w:val="outset" w:sz="8" w:space="0" w:color="9BBB59"/>
              <w:left w:val="nil"/>
              <w:bottom w:val="outset" w:sz="8" w:space="0" w:color="9BBB59"/>
              <w:right w:val="outset" w:sz="8" w:space="0" w:color="9BBB59"/>
            </w:tcBorders>
            <w:shd w:val="clear" w:color="auto" w:fill="F5F8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b/>
                <w:bCs/>
                <w:color w:val="242424"/>
                <w:spacing w:val="12"/>
                <w:sz w:val="28"/>
                <w:szCs w:val="28"/>
                <w:lang w:eastAsia="ru-RU"/>
              </w:rPr>
              <w:t>пятница</w:t>
            </w:r>
          </w:p>
        </w:tc>
      </w:tr>
      <w:tr w:rsidR="005C21EE" w:rsidRPr="005C21EE" w:rsidTr="005C21EE">
        <w:trPr>
          <w:trHeight w:val="189"/>
        </w:trPr>
        <w:tc>
          <w:tcPr>
            <w:tcW w:w="600" w:type="pct"/>
            <w:tcBorders>
              <w:top w:val="outset" w:sz="8" w:space="0" w:color="9BBB59"/>
              <w:left w:val="nil"/>
              <w:bottom w:val="nil"/>
              <w:right w:val="nil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b/>
                <w:bCs/>
                <w:color w:val="242424"/>
                <w:spacing w:val="12"/>
                <w:sz w:val="28"/>
                <w:szCs w:val="28"/>
                <w:lang w:eastAsia="ru-RU"/>
              </w:rPr>
              <w:t>1 занятие</w:t>
            </w:r>
          </w:p>
        </w:tc>
        <w:tc>
          <w:tcPr>
            <w:tcW w:w="850" w:type="pct"/>
            <w:tcBorders>
              <w:top w:val="nil"/>
              <w:left w:val="outset" w:sz="8" w:space="0" w:color="9BBB59"/>
              <w:bottom w:val="outset" w:sz="8" w:space="0" w:color="9BBB59"/>
              <w:right w:val="outset" w:sz="8" w:space="0" w:color="9BBB59"/>
            </w:tcBorders>
            <w:shd w:val="clear" w:color="auto" w:fill="CDDDA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proofErr w:type="spellStart"/>
            <w:r w:rsidRPr="005C21EE">
              <w:rPr>
                <w:rFonts w:ascii="Times New Roman" w:eastAsia="Times New Roman" w:hAnsi="Times New Roman" w:cs="Times New Roman"/>
                <w:color w:val="242424"/>
                <w:spacing w:val="12"/>
                <w:sz w:val="28"/>
                <w:lang w:eastAsia="ru-RU"/>
              </w:rPr>
              <w:t>Природа\</w:t>
            </w:r>
            <w:r w:rsidRPr="005C21EE">
              <w:rPr>
                <w:rFonts w:ascii="Lucida Sans Unicode" w:eastAsia="Times New Roman" w:hAnsi="Lucida Sans Unicode" w:cs="Lucida Sans Unicode"/>
                <w:color w:val="242424"/>
                <w:spacing w:val="12"/>
                <w:sz w:val="19"/>
                <w:lang w:eastAsia="ru-RU"/>
              </w:rPr>
              <w:t>Конструирование</w:t>
            </w:r>
            <w:proofErr w:type="spellEnd"/>
          </w:p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color w:val="242424"/>
                <w:spacing w:val="12"/>
                <w:sz w:val="28"/>
                <w:lang w:eastAsia="ru-RU"/>
              </w:rPr>
              <w:t>9.15-9.25</w:t>
            </w:r>
          </w:p>
        </w:tc>
        <w:tc>
          <w:tcPr>
            <w:tcW w:w="850" w:type="pct"/>
            <w:tcBorders>
              <w:top w:val="nil"/>
              <w:left w:val="nil"/>
              <w:bottom w:val="outset" w:sz="8" w:space="0" w:color="9BBB59"/>
              <w:right w:val="outset" w:sz="8" w:space="0" w:color="9BBB59"/>
            </w:tcBorders>
            <w:shd w:val="clear" w:color="auto" w:fill="CDDDA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color w:val="242424"/>
                <w:spacing w:val="12"/>
                <w:sz w:val="28"/>
                <w:lang w:eastAsia="ru-RU"/>
              </w:rPr>
              <w:t>Музыкальное</w:t>
            </w:r>
          </w:p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color w:val="242424"/>
                <w:spacing w:val="12"/>
                <w:sz w:val="28"/>
                <w:lang w:eastAsia="ru-RU"/>
              </w:rPr>
              <w:t>9.30-9.40</w:t>
            </w:r>
          </w:p>
        </w:tc>
        <w:tc>
          <w:tcPr>
            <w:tcW w:w="850" w:type="pct"/>
            <w:tcBorders>
              <w:top w:val="nil"/>
              <w:left w:val="nil"/>
              <w:bottom w:val="outset" w:sz="8" w:space="0" w:color="9BBB59"/>
              <w:right w:val="outset" w:sz="8" w:space="0" w:color="9BBB59"/>
            </w:tcBorders>
            <w:shd w:val="clear" w:color="auto" w:fill="CDDDA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color w:val="242424"/>
                <w:spacing w:val="12"/>
                <w:sz w:val="28"/>
                <w:lang w:eastAsia="ru-RU"/>
              </w:rPr>
              <w:t>Развитие речи</w:t>
            </w:r>
          </w:p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color w:val="242424"/>
                <w:spacing w:val="12"/>
                <w:sz w:val="28"/>
                <w:lang w:eastAsia="ru-RU"/>
              </w:rPr>
              <w:t>9.15-9.25</w:t>
            </w:r>
          </w:p>
        </w:tc>
        <w:tc>
          <w:tcPr>
            <w:tcW w:w="850" w:type="pct"/>
            <w:tcBorders>
              <w:top w:val="nil"/>
              <w:left w:val="nil"/>
              <w:bottom w:val="outset" w:sz="8" w:space="0" w:color="9BBB59"/>
              <w:right w:val="outset" w:sz="8" w:space="0" w:color="9BBB59"/>
            </w:tcBorders>
            <w:shd w:val="clear" w:color="auto" w:fill="CDDDA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color w:val="242424"/>
                <w:spacing w:val="12"/>
                <w:sz w:val="28"/>
                <w:lang w:eastAsia="ru-RU"/>
              </w:rPr>
              <w:t>Математика</w:t>
            </w:r>
          </w:p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color w:val="242424"/>
                <w:spacing w:val="12"/>
                <w:sz w:val="28"/>
                <w:lang w:eastAsia="ru-RU"/>
              </w:rPr>
              <w:t>9.15-9.25</w:t>
            </w:r>
          </w:p>
        </w:tc>
        <w:tc>
          <w:tcPr>
            <w:tcW w:w="850" w:type="pct"/>
            <w:tcBorders>
              <w:top w:val="nil"/>
              <w:left w:val="nil"/>
              <w:bottom w:val="outset" w:sz="8" w:space="0" w:color="9BBB59"/>
              <w:right w:val="outset" w:sz="8" w:space="0" w:color="9BBB59"/>
            </w:tcBorders>
            <w:shd w:val="clear" w:color="auto" w:fill="CDDDA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color w:val="242424"/>
                <w:spacing w:val="12"/>
                <w:sz w:val="28"/>
                <w:lang w:eastAsia="ru-RU"/>
              </w:rPr>
              <w:t>Развитие речи</w:t>
            </w:r>
          </w:p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color w:val="242424"/>
                <w:spacing w:val="12"/>
                <w:sz w:val="28"/>
                <w:lang w:eastAsia="ru-RU"/>
              </w:rPr>
              <w:t>9.15-9-25</w:t>
            </w:r>
          </w:p>
        </w:tc>
      </w:tr>
      <w:tr w:rsidR="005C21EE" w:rsidRPr="005C21EE" w:rsidTr="005C21EE">
        <w:trPr>
          <w:trHeight w:val="189"/>
        </w:trPr>
        <w:tc>
          <w:tcPr>
            <w:tcW w:w="600" w:type="pct"/>
            <w:tcBorders>
              <w:top w:val="outset" w:sz="8" w:space="0" w:color="9BBB59"/>
              <w:left w:val="nil"/>
              <w:bottom w:val="nil"/>
              <w:right w:val="nil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b/>
                <w:bCs/>
                <w:color w:val="242424"/>
                <w:spacing w:val="12"/>
                <w:sz w:val="28"/>
                <w:szCs w:val="28"/>
                <w:lang w:eastAsia="ru-RU"/>
              </w:rPr>
              <w:t>2 занятие</w:t>
            </w:r>
          </w:p>
        </w:tc>
        <w:tc>
          <w:tcPr>
            <w:tcW w:w="850" w:type="pct"/>
            <w:tcBorders>
              <w:top w:val="nil"/>
              <w:left w:val="outset" w:sz="8" w:space="0" w:color="9BBB59"/>
              <w:bottom w:val="outset" w:sz="8" w:space="0" w:color="9BBB59"/>
              <w:right w:val="outset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color w:val="242424"/>
                <w:spacing w:val="12"/>
                <w:sz w:val="28"/>
                <w:lang w:eastAsia="ru-RU"/>
              </w:rPr>
              <w:t>Физкультурное  </w:t>
            </w:r>
          </w:p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color w:val="242424"/>
                <w:spacing w:val="12"/>
                <w:sz w:val="28"/>
                <w:lang w:eastAsia="ru-RU"/>
              </w:rPr>
              <w:t>10.00-10.10</w:t>
            </w:r>
          </w:p>
        </w:tc>
        <w:tc>
          <w:tcPr>
            <w:tcW w:w="850" w:type="pct"/>
            <w:tcBorders>
              <w:top w:val="nil"/>
              <w:left w:val="nil"/>
              <w:bottom w:val="outset" w:sz="8" w:space="0" w:color="9BBB59"/>
              <w:right w:val="outset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color w:val="242424"/>
                <w:spacing w:val="12"/>
                <w:sz w:val="28"/>
                <w:lang w:eastAsia="ru-RU"/>
              </w:rPr>
              <w:t>Рисование</w:t>
            </w:r>
          </w:p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color w:val="242424"/>
                <w:spacing w:val="12"/>
                <w:sz w:val="28"/>
                <w:lang w:eastAsia="ru-RU"/>
              </w:rPr>
              <w:t>10.00-10.10</w:t>
            </w:r>
          </w:p>
        </w:tc>
        <w:tc>
          <w:tcPr>
            <w:tcW w:w="850" w:type="pct"/>
            <w:tcBorders>
              <w:top w:val="nil"/>
              <w:left w:val="nil"/>
              <w:bottom w:val="outset" w:sz="8" w:space="0" w:color="9BBB59"/>
              <w:right w:val="outset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color w:val="242424"/>
                <w:spacing w:val="12"/>
                <w:sz w:val="28"/>
                <w:lang w:eastAsia="ru-RU"/>
              </w:rPr>
              <w:t>Физкультурное  </w:t>
            </w:r>
          </w:p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color w:val="242424"/>
                <w:spacing w:val="12"/>
                <w:sz w:val="28"/>
                <w:lang w:eastAsia="ru-RU"/>
              </w:rPr>
              <w:t>10.00-10.10</w:t>
            </w:r>
          </w:p>
        </w:tc>
        <w:tc>
          <w:tcPr>
            <w:tcW w:w="850" w:type="pct"/>
            <w:tcBorders>
              <w:top w:val="nil"/>
              <w:left w:val="nil"/>
              <w:bottom w:val="outset" w:sz="8" w:space="0" w:color="9BBB59"/>
              <w:right w:val="outset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color w:val="242424"/>
                <w:spacing w:val="12"/>
                <w:sz w:val="28"/>
                <w:lang w:eastAsia="ru-RU"/>
              </w:rPr>
              <w:t>Занятие с психологом</w:t>
            </w:r>
          </w:p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color w:val="242424"/>
                <w:spacing w:val="12"/>
                <w:sz w:val="28"/>
                <w:lang w:eastAsia="ru-RU"/>
              </w:rPr>
              <w:t>9.30-9.40</w:t>
            </w:r>
          </w:p>
        </w:tc>
        <w:tc>
          <w:tcPr>
            <w:tcW w:w="850" w:type="pct"/>
            <w:tcBorders>
              <w:top w:val="nil"/>
              <w:left w:val="nil"/>
              <w:bottom w:val="outset" w:sz="8" w:space="0" w:color="9BBB59"/>
              <w:right w:val="outset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color w:val="242424"/>
                <w:spacing w:val="12"/>
                <w:sz w:val="28"/>
                <w:lang w:eastAsia="ru-RU"/>
              </w:rPr>
              <w:t>Лепка</w:t>
            </w:r>
          </w:p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color w:val="242424"/>
                <w:spacing w:val="12"/>
                <w:sz w:val="28"/>
                <w:lang w:eastAsia="ru-RU"/>
              </w:rPr>
              <w:t>9.35-9.45</w:t>
            </w:r>
          </w:p>
        </w:tc>
      </w:tr>
      <w:tr w:rsidR="005C21EE" w:rsidRPr="005C21EE" w:rsidTr="005C21EE">
        <w:trPr>
          <w:trHeight w:val="189"/>
        </w:trPr>
        <w:tc>
          <w:tcPr>
            <w:tcW w:w="600" w:type="pct"/>
            <w:tcBorders>
              <w:top w:val="outset" w:sz="8" w:space="0" w:color="9BBB59"/>
              <w:left w:val="nil"/>
              <w:bottom w:val="nil"/>
              <w:right w:val="nil"/>
            </w:tcBorders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b/>
                <w:bCs/>
                <w:color w:val="242424"/>
                <w:spacing w:val="12"/>
                <w:sz w:val="28"/>
                <w:szCs w:val="28"/>
                <w:lang w:eastAsia="ru-RU"/>
              </w:rPr>
              <w:t>3 занятие</w:t>
            </w:r>
          </w:p>
        </w:tc>
        <w:tc>
          <w:tcPr>
            <w:tcW w:w="850" w:type="pct"/>
            <w:tcBorders>
              <w:top w:val="nil"/>
              <w:left w:val="outset" w:sz="8" w:space="0" w:color="9BBB59"/>
              <w:bottom w:val="outset" w:sz="8" w:space="0" w:color="9BBB59"/>
              <w:right w:val="outset" w:sz="8" w:space="0" w:color="9BBB59"/>
            </w:tcBorders>
            <w:shd w:val="clear" w:color="auto" w:fill="CDDDA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07" w:lineRule="atLeast"/>
              <w:rPr>
                <w:rFonts w:ascii="Tahoma" w:eastAsia="Times New Roman" w:hAnsi="Tahoma" w:cs="Tahoma"/>
                <w:color w:val="242424"/>
                <w:sz w:val="15"/>
                <w:szCs w:val="15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outset" w:sz="8" w:space="0" w:color="9BBB59"/>
              <w:right w:val="outset" w:sz="8" w:space="0" w:color="9BBB59"/>
            </w:tcBorders>
            <w:shd w:val="clear" w:color="auto" w:fill="CDDDA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07" w:lineRule="atLeast"/>
              <w:rPr>
                <w:rFonts w:ascii="Tahoma" w:eastAsia="Times New Roman" w:hAnsi="Tahoma" w:cs="Tahoma"/>
                <w:color w:val="242424"/>
                <w:sz w:val="15"/>
                <w:szCs w:val="15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outset" w:sz="8" w:space="0" w:color="9BBB59"/>
              <w:right w:val="outset" w:sz="8" w:space="0" w:color="9BBB59"/>
            </w:tcBorders>
            <w:shd w:val="clear" w:color="auto" w:fill="CDDDA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07" w:lineRule="atLeast"/>
              <w:rPr>
                <w:rFonts w:ascii="Tahoma" w:eastAsia="Times New Roman" w:hAnsi="Tahoma" w:cs="Tahoma"/>
                <w:color w:val="242424"/>
                <w:sz w:val="15"/>
                <w:szCs w:val="15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outset" w:sz="8" w:space="0" w:color="9BBB59"/>
              <w:right w:val="outset" w:sz="8" w:space="0" w:color="9BBB59"/>
            </w:tcBorders>
            <w:shd w:val="clear" w:color="auto" w:fill="CDDDA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color w:val="242424"/>
                <w:spacing w:val="12"/>
                <w:sz w:val="28"/>
                <w:lang w:eastAsia="ru-RU"/>
              </w:rPr>
              <w:t>Музыкальное</w:t>
            </w:r>
          </w:p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color w:val="242424"/>
                <w:spacing w:val="12"/>
                <w:sz w:val="28"/>
                <w:lang w:eastAsia="ru-RU"/>
              </w:rPr>
              <w:t>15.40-15.50</w:t>
            </w:r>
          </w:p>
        </w:tc>
        <w:tc>
          <w:tcPr>
            <w:tcW w:w="850" w:type="pct"/>
            <w:tcBorders>
              <w:top w:val="nil"/>
              <w:left w:val="nil"/>
              <w:bottom w:val="outset" w:sz="8" w:space="0" w:color="9BBB59"/>
              <w:right w:val="outset" w:sz="8" w:space="0" w:color="9BBB59"/>
            </w:tcBorders>
            <w:shd w:val="clear" w:color="auto" w:fill="CDDDA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color w:val="242424"/>
                <w:spacing w:val="12"/>
                <w:sz w:val="28"/>
                <w:lang w:eastAsia="ru-RU"/>
              </w:rPr>
              <w:t>Физкультурное </w:t>
            </w:r>
          </w:p>
          <w:p w:rsidR="005C21EE" w:rsidRPr="005C21EE" w:rsidRDefault="005C21EE" w:rsidP="005C21E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242424"/>
                <w:spacing w:val="12"/>
                <w:sz w:val="15"/>
                <w:szCs w:val="15"/>
                <w:lang w:eastAsia="ru-RU"/>
              </w:rPr>
            </w:pPr>
            <w:r w:rsidRPr="005C21EE">
              <w:rPr>
                <w:rFonts w:ascii="Times New Roman" w:eastAsia="Times New Roman" w:hAnsi="Times New Roman" w:cs="Times New Roman"/>
                <w:color w:val="242424"/>
                <w:spacing w:val="12"/>
                <w:sz w:val="28"/>
                <w:lang w:eastAsia="ru-RU"/>
              </w:rPr>
              <w:t>10.00-10.10</w:t>
            </w:r>
          </w:p>
        </w:tc>
      </w:tr>
    </w:tbl>
    <w:p w:rsidR="00B32A5E" w:rsidRDefault="005C21EE"/>
    <w:sectPr w:rsidR="00B32A5E" w:rsidSect="005C21E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sn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G Isadora Cyr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21EE"/>
    <w:rsid w:val="002605D4"/>
    <w:rsid w:val="005729D6"/>
    <w:rsid w:val="005C21EE"/>
    <w:rsid w:val="00903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C21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7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Надя</cp:lastModifiedBy>
  <cp:revision>2</cp:revision>
  <dcterms:created xsi:type="dcterms:W3CDTF">2022-03-10T10:25:00Z</dcterms:created>
  <dcterms:modified xsi:type="dcterms:W3CDTF">2022-03-10T10:26:00Z</dcterms:modified>
</cp:coreProperties>
</file>