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Перед вами 60 игр, в которые можно поиграть вместе на свежем воздухе или научить им ребенка, чтобы он отлично провел время с друзьями или братьями и сестрами, пока вы заняты домашними делами.</w:t>
      </w:r>
    </w:p>
    <w:p w:rsidR="00BA6ED8" w:rsidRPr="00BA6ED8" w:rsidRDefault="00BA6ED8" w:rsidP="00BA6ED8">
      <w:pPr>
        <w:spacing w:after="0" w:line="0" w:lineRule="atLeast"/>
        <w:rPr>
          <w:rFonts w:ascii="Times New Roman" w:hAnsi="Times New Roman" w:cs="Times New Roman"/>
          <w:b/>
          <w:color w:val="000000" w:themeColor="text1"/>
          <w:sz w:val="28"/>
          <w:szCs w:val="28"/>
        </w:rPr>
      </w:pPr>
      <w:r w:rsidRPr="00BA6ED8">
        <w:rPr>
          <w:rFonts w:ascii="Times New Roman" w:hAnsi="Times New Roman" w:cs="Times New Roman"/>
          <w:b/>
          <w:color w:val="000000" w:themeColor="text1"/>
          <w:sz w:val="28"/>
          <w:szCs w:val="28"/>
        </w:rPr>
        <w:t xml:space="preserve">Содержание  </w:t>
      </w:r>
    </w:p>
    <w:p w:rsidR="00BA6ED8" w:rsidRPr="00BA6ED8" w:rsidRDefault="00BA6ED8" w:rsidP="00BA6ED8">
      <w:pPr>
        <w:spacing w:after="0" w:line="0" w:lineRule="atLeast"/>
        <w:rPr>
          <w:rFonts w:ascii="Times New Roman" w:hAnsi="Times New Roman" w:cs="Times New Roman"/>
          <w:color w:val="000000" w:themeColor="text1"/>
          <w:sz w:val="28"/>
          <w:szCs w:val="28"/>
        </w:rPr>
      </w:pPr>
      <w:hyperlink r:id="rId5" w:anchor="i" w:history="1">
        <w:r w:rsidRPr="00BA6ED8">
          <w:rPr>
            <w:rStyle w:val="a3"/>
            <w:rFonts w:ascii="Times New Roman" w:hAnsi="Times New Roman" w:cs="Times New Roman"/>
            <w:color w:val="000000" w:themeColor="text1"/>
            <w:sz w:val="28"/>
            <w:szCs w:val="28"/>
            <w:u w:val="none"/>
          </w:rPr>
          <w:t>Игры для малышей</w:t>
        </w:r>
      </w:hyperlink>
    </w:p>
    <w:p w:rsidR="00BA6ED8" w:rsidRPr="00BA6ED8" w:rsidRDefault="00BA6ED8" w:rsidP="00BA6ED8">
      <w:pPr>
        <w:spacing w:after="0" w:line="0" w:lineRule="atLeast"/>
        <w:rPr>
          <w:rFonts w:ascii="Times New Roman" w:hAnsi="Times New Roman" w:cs="Times New Roman"/>
          <w:color w:val="000000" w:themeColor="text1"/>
          <w:sz w:val="28"/>
          <w:szCs w:val="28"/>
        </w:rPr>
      </w:pPr>
      <w:hyperlink r:id="rId6" w:anchor="i-2" w:history="1">
        <w:r w:rsidRPr="00BA6ED8">
          <w:rPr>
            <w:rStyle w:val="a3"/>
            <w:rFonts w:ascii="Times New Roman" w:hAnsi="Times New Roman" w:cs="Times New Roman"/>
            <w:color w:val="000000" w:themeColor="text1"/>
            <w:sz w:val="28"/>
            <w:szCs w:val="28"/>
            <w:u w:val="none"/>
          </w:rPr>
          <w:t>Подвижные игры для детской компании</w:t>
        </w:r>
      </w:hyperlink>
    </w:p>
    <w:p w:rsidR="00BA6ED8" w:rsidRPr="00BA6ED8" w:rsidRDefault="00BA6ED8" w:rsidP="00BA6ED8">
      <w:pPr>
        <w:spacing w:after="0" w:line="0" w:lineRule="atLeast"/>
        <w:rPr>
          <w:rFonts w:ascii="Times New Roman" w:hAnsi="Times New Roman" w:cs="Times New Roman"/>
          <w:color w:val="000000" w:themeColor="text1"/>
          <w:sz w:val="28"/>
          <w:szCs w:val="28"/>
        </w:rPr>
      </w:pPr>
      <w:hyperlink r:id="rId7" w:anchor="i-3" w:history="1">
        <w:r w:rsidRPr="00BA6ED8">
          <w:rPr>
            <w:rStyle w:val="a3"/>
            <w:rFonts w:ascii="Times New Roman" w:hAnsi="Times New Roman" w:cs="Times New Roman"/>
            <w:color w:val="000000" w:themeColor="text1"/>
            <w:sz w:val="28"/>
            <w:szCs w:val="28"/>
            <w:u w:val="none"/>
          </w:rPr>
          <w:t>Игры, в которые можно играть одному</w:t>
        </w:r>
      </w:hyperlink>
    </w:p>
    <w:p w:rsidR="00BA6ED8" w:rsidRPr="00BA6ED8" w:rsidRDefault="00BA6ED8" w:rsidP="00BA6ED8">
      <w:pPr>
        <w:spacing w:after="0" w:line="0" w:lineRule="atLeast"/>
        <w:rPr>
          <w:rFonts w:ascii="Times New Roman" w:hAnsi="Times New Roman" w:cs="Times New Roman"/>
          <w:color w:val="000000" w:themeColor="text1"/>
          <w:sz w:val="28"/>
          <w:szCs w:val="28"/>
        </w:rPr>
      </w:pPr>
      <w:hyperlink r:id="rId8" w:anchor="i-4" w:history="1">
        <w:r w:rsidRPr="00BA6ED8">
          <w:rPr>
            <w:rStyle w:val="a3"/>
            <w:rFonts w:ascii="Times New Roman" w:hAnsi="Times New Roman" w:cs="Times New Roman"/>
            <w:color w:val="000000" w:themeColor="text1"/>
            <w:sz w:val="28"/>
            <w:szCs w:val="28"/>
            <w:u w:val="none"/>
          </w:rPr>
          <w:t>Подвижные игры для детей со скакалкой</w:t>
        </w:r>
      </w:hyperlink>
    </w:p>
    <w:p w:rsidR="00BA6ED8" w:rsidRPr="00BA6ED8" w:rsidRDefault="00BA6ED8" w:rsidP="00BA6ED8">
      <w:pPr>
        <w:spacing w:after="0" w:line="0" w:lineRule="atLeast"/>
        <w:rPr>
          <w:rFonts w:ascii="Times New Roman" w:hAnsi="Times New Roman" w:cs="Times New Roman"/>
          <w:color w:val="000000" w:themeColor="text1"/>
          <w:sz w:val="28"/>
          <w:szCs w:val="28"/>
        </w:rPr>
      </w:pPr>
      <w:hyperlink r:id="rId9" w:anchor="i-5" w:history="1">
        <w:r w:rsidRPr="00BA6ED8">
          <w:rPr>
            <w:rStyle w:val="a3"/>
            <w:rFonts w:ascii="Times New Roman" w:hAnsi="Times New Roman" w:cs="Times New Roman"/>
            <w:color w:val="000000" w:themeColor="text1"/>
            <w:sz w:val="28"/>
            <w:szCs w:val="28"/>
            <w:u w:val="none"/>
          </w:rPr>
          <w:t>Подвижные игры с мячом</w:t>
        </w:r>
      </w:hyperlink>
    </w:p>
    <w:p w:rsidR="00BA6ED8" w:rsidRDefault="00BA6ED8" w:rsidP="00BA6ED8">
      <w:pPr>
        <w:spacing w:after="0" w:line="0" w:lineRule="atLeast"/>
        <w:rPr>
          <w:rFonts w:ascii="Times New Roman" w:hAnsi="Times New Roman" w:cs="Times New Roman"/>
          <w:color w:val="000000" w:themeColor="text1"/>
          <w:sz w:val="28"/>
          <w:szCs w:val="28"/>
        </w:rPr>
      </w:pPr>
      <w:hyperlink r:id="rId10" w:anchor="i-6" w:history="1">
        <w:r w:rsidRPr="00BA6ED8">
          <w:rPr>
            <w:rStyle w:val="a3"/>
            <w:rFonts w:ascii="Times New Roman" w:hAnsi="Times New Roman" w:cs="Times New Roman"/>
            <w:color w:val="000000" w:themeColor="text1"/>
            <w:sz w:val="28"/>
            <w:szCs w:val="28"/>
            <w:u w:val="none"/>
          </w:rPr>
          <w:t>Подвижные игры на свежем воздухе</w:t>
        </w:r>
      </w:hyperlink>
    </w:p>
    <w:p w:rsidR="00BA6ED8" w:rsidRPr="00BA6ED8" w:rsidRDefault="00BA6ED8" w:rsidP="00BA6ED8">
      <w:pPr>
        <w:spacing w:after="0" w:line="0" w:lineRule="atLeast"/>
        <w:rPr>
          <w:rFonts w:ascii="Times New Roman" w:hAnsi="Times New Roman" w:cs="Times New Roman"/>
          <w:color w:val="000000" w:themeColor="text1"/>
          <w:sz w:val="28"/>
          <w:szCs w:val="28"/>
        </w:rPr>
      </w:pPr>
    </w:p>
    <w:p w:rsid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r w:rsidRPr="00BA6ED8">
        <w:rPr>
          <w:rFonts w:ascii="Times New Roman" w:eastAsia="Times New Roman" w:hAnsi="Times New Roman" w:cs="Times New Roman"/>
          <w:b/>
          <w:bCs/>
          <w:color w:val="000000"/>
          <w:sz w:val="28"/>
          <w:szCs w:val="28"/>
          <w:lang w:eastAsia="ru-RU"/>
        </w:rPr>
        <w:t>Игры для малышей</w:t>
      </w:r>
    </w:p>
    <w:p w:rsidR="00BA6ED8" w:rsidRP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 «Песик, песик, где твоя кость»</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этой игре ребенок, который изображает собачку, отворачивается, пока кто-то крадет его «кость». Костью может быть любой предмет, но с маленькими детьми лучше использовать игрушечную кость для лучшей визуализации.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Когда «собачка» оборачивается, все дети стараются выглядеть виноватыми, а собачка пытается отгадать, кто же из них на самом деле украл кость. Маленькие дети пусть гадают, пока не угадают, детей постарше можно ограничить в количестве попыток.</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 «Мама, можно мне…»</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Мама стоит спиной к детям, задающим вопросы по очереди, и разрешает или не разрешает им сделать шаг вперед. Кто раньше дойдет до мамы, тот выиграл.</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эту игру лучше играть с детьми, которые еще слишком малы, чтобы осознать ее несправедливость. Хотя мама и стоит спиной, она прекрасно узнает всех по голосу. Поэтому, в общем-то, именно она решает, кто победит. Это хорошая игра, чтобы попрактиковаться в счете.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 Асфальтовый Пикассо</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Возьмите мелки для асфальта и выпустите на волю своего внутреннего художника. Начните рисовать сами, и скоро вокруг соберется куча детей, а вы сможете </w:t>
      </w:r>
      <w:proofErr w:type="gramStart"/>
      <w:r w:rsidRPr="00BA6ED8">
        <w:rPr>
          <w:rFonts w:ascii="Times New Roman" w:eastAsia="Times New Roman" w:hAnsi="Times New Roman" w:cs="Times New Roman"/>
          <w:color w:val="000000"/>
          <w:sz w:val="28"/>
          <w:szCs w:val="28"/>
          <w:lang w:eastAsia="ru-RU"/>
        </w:rPr>
        <w:t>улизнуть</w:t>
      </w:r>
      <w:proofErr w:type="gramEnd"/>
      <w:r w:rsidRPr="00BA6ED8">
        <w:rPr>
          <w:rFonts w:ascii="Times New Roman" w:eastAsia="Times New Roman" w:hAnsi="Times New Roman" w:cs="Times New Roman"/>
          <w:color w:val="000000"/>
          <w:sz w:val="28"/>
          <w:szCs w:val="28"/>
          <w:lang w:eastAsia="ru-RU"/>
        </w:rPr>
        <w:t xml:space="preserve"> и заняться домашними делами.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lastRenderedPageBreak/>
        <w:t>Вы можете найти инструкцию по изготовлению самодельного мела в интернете, но я сомневаюсь, что это обойдется сильно дешевле, чем покупка мела в магазине.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 Раскопки в поисках динозавров</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Закопайте игрушечные кости динозавра (или любую другую игрушку), и пусть ваши дети выкопают их. Мои дети однажды проделали это с маленькими машинками.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 Охота на мусор</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Игра заключается в том, что участники должны за определенное время найти и собрать предметы из заранее составленного списка. Вы можете найти готовые списки в интернете, но создание </w:t>
      </w:r>
      <w:proofErr w:type="gramStart"/>
      <w:r w:rsidRPr="00BA6ED8">
        <w:rPr>
          <w:rFonts w:ascii="Times New Roman" w:eastAsia="Times New Roman" w:hAnsi="Times New Roman" w:cs="Times New Roman"/>
          <w:color w:val="000000"/>
          <w:sz w:val="28"/>
          <w:szCs w:val="28"/>
          <w:lang w:eastAsia="ru-RU"/>
        </w:rPr>
        <w:t>собственного</w:t>
      </w:r>
      <w:proofErr w:type="gramEnd"/>
      <w:r w:rsidRPr="00BA6ED8">
        <w:rPr>
          <w:rFonts w:ascii="Times New Roman" w:eastAsia="Times New Roman" w:hAnsi="Times New Roman" w:cs="Times New Roman"/>
          <w:color w:val="000000"/>
          <w:sz w:val="28"/>
          <w:szCs w:val="28"/>
          <w:lang w:eastAsia="ru-RU"/>
        </w:rPr>
        <w:t xml:space="preserve"> имеет несколько преимуществ.</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Во-первых, вы можете подстроить список под свой двор. В-вторых, привлечь к созданию списка старших детей. В-третьих, вы учите детей самим создавать игры.</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6. Водные игры</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Воспользуйтесь дешевой пластиковой ванной. Пусть играют на улице и поберегут вашу ванную комнату!</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7. Садоводство</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Можно купить специальный садовый набор, но на самом деле все, что нужно детям — пакетик семян, клочок земли или горшок с землей.</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8. Обруч</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Удивительно, но моя 2-летняя дочь любит </w:t>
      </w:r>
      <w:proofErr w:type="spellStart"/>
      <w:r w:rsidRPr="00BA6ED8">
        <w:rPr>
          <w:rFonts w:ascii="Times New Roman" w:eastAsia="Times New Roman" w:hAnsi="Times New Roman" w:cs="Times New Roman"/>
          <w:color w:val="000000"/>
          <w:sz w:val="28"/>
          <w:szCs w:val="28"/>
          <w:lang w:eastAsia="ru-RU"/>
        </w:rPr>
        <w:t>хулахуп</w:t>
      </w:r>
      <w:proofErr w:type="spellEnd"/>
      <w:r w:rsidRPr="00BA6ED8">
        <w:rPr>
          <w:rFonts w:ascii="Times New Roman" w:eastAsia="Times New Roman" w:hAnsi="Times New Roman" w:cs="Times New Roman"/>
          <w:color w:val="000000"/>
          <w:sz w:val="28"/>
          <w:szCs w:val="28"/>
          <w:lang w:eastAsia="ru-RU"/>
        </w:rPr>
        <w:t xml:space="preserve">, и у нее неплохо получается. Игра с </w:t>
      </w:r>
      <w:proofErr w:type="spellStart"/>
      <w:r w:rsidRPr="00BA6ED8">
        <w:rPr>
          <w:rFonts w:ascii="Times New Roman" w:eastAsia="Times New Roman" w:hAnsi="Times New Roman" w:cs="Times New Roman"/>
          <w:color w:val="000000"/>
          <w:sz w:val="28"/>
          <w:szCs w:val="28"/>
          <w:lang w:eastAsia="ru-RU"/>
        </w:rPr>
        <w:t>хулахупом</w:t>
      </w:r>
      <w:proofErr w:type="spellEnd"/>
      <w:r w:rsidRPr="00BA6ED8">
        <w:rPr>
          <w:rFonts w:ascii="Times New Roman" w:eastAsia="Times New Roman" w:hAnsi="Times New Roman" w:cs="Times New Roman"/>
          <w:color w:val="000000"/>
          <w:sz w:val="28"/>
          <w:szCs w:val="28"/>
          <w:lang w:eastAsia="ru-RU"/>
        </w:rPr>
        <w:t xml:space="preserve"> растет вместе с вашими детьми. И моей младшей, и моей старшей одинаково интересно.</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9. Пузыри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Что тут сказать, все уже сказано — пузыри! Покупайте пузыри, делайте пузыри сами, пускайте пузыри!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10. Штриховка</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Наверняка вы сами когда-то увлекались этим. Достаньте старый карандаш, затем возьмите лист бумаги, положите его на поверхность с интересной </w:t>
      </w:r>
      <w:r w:rsidRPr="00BA6ED8">
        <w:rPr>
          <w:rFonts w:ascii="Times New Roman" w:eastAsia="Times New Roman" w:hAnsi="Times New Roman" w:cs="Times New Roman"/>
          <w:color w:val="000000"/>
          <w:sz w:val="28"/>
          <w:szCs w:val="28"/>
          <w:lang w:eastAsia="ru-RU"/>
        </w:rPr>
        <w:lastRenderedPageBreak/>
        <w:t>текстурой и заштрихуйте бумагу. Используя различные цвета и формы, дети могут создать собственный уникальный дизайн.</w:t>
      </w:r>
    </w:p>
    <w:p w:rsidR="00BA6ED8" w:rsidRP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r w:rsidRPr="00BA6ED8">
        <w:rPr>
          <w:rFonts w:ascii="Times New Roman" w:eastAsia="Times New Roman" w:hAnsi="Times New Roman" w:cs="Times New Roman"/>
          <w:b/>
          <w:bCs/>
          <w:color w:val="000000"/>
          <w:sz w:val="28"/>
          <w:szCs w:val="28"/>
          <w:lang w:eastAsia="ru-RU"/>
        </w:rPr>
        <w:t>Подвижные игры для детской компании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11. Осьминог</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игре участвуют осьминог и рыбки. Рыбка должна добраться из одного конца двора в другой так, чтобы ее не осалили. Если же ее осалят, рыбка должна оставаться на месте и пытаться осалить других, пробегающих мимо.</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Лучше играть, когда детей много. Игра подходит и маленьким детям, и детям постарше.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12. «</w:t>
      </w:r>
      <w:proofErr w:type="spellStart"/>
      <w:r w:rsidRPr="00BA6ED8">
        <w:rPr>
          <w:rFonts w:ascii="Times New Roman" w:eastAsia="Times New Roman" w:hAnsi="Times New Roman" w:cs="Times New Roman"/>
          <w:b/>
          <w:bCs/>
          <w:color w:val="000000"/>
          <w:sz w:val="28"/>
          <w:szCs w:val="28"/>
          <w:lang w:eastAsia="ru-RU"/>
        </w:rPr>
        <w:t>Саймон</w:t>
      </w:r>
      <w:proofErr w:type="spellEnd"/>
      <w:r w:rsidRPr="00BA6ED8">
        <w:rPr>
          <w:rFonts w:ascii="Times New Roman" w:eastAsia="Times New Roman" w:hAnsi="Times New Roman" w:cs="Times New Roman"/>
          <w:b/>
          <w:bCs/>
          <w:color w:val="000000"/>
          <w:sz w:val="28"/>
          <w:szCs w:val="28"/>
          <w:lang w:eastAsia="ru-RU"/>
        </w:rPr>
        <w:t xml:space="preserve"> сказал»</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proofErr w:type="spellStart"/>
      <w:r w:rsidRPr="00BA6ED8">
        <w:rPr>
          <w:rFonts w:ascii="Times New Roman" w:eastAsia="Times New Roman" w:hAnsi="Times New Roman" w:cs="Times New Roman"/>
          <w:color w:val="000000"/>
          <w:sz w:val="28"/>
          <w:szCs w:val="28"/>
          <w:lang w:eastAsia="ru-RU"/>
        </w:rPr>
        <w:t>Саймон</w:t>
      </w:r>
      <w:proofErr w:type="spellEnd"/>
      <w:r w:rsidRPr="00BA6ED8">
        <w:rPr>
          <w:rFonts w:ascii="Times New Roman" w:eastAsia="Times New Roman" w:hAnsi="Times New Roman" w:cs="Times New Roman"/>
          <w:color w:val="000000"/>
          <w:sz w:val="28"/>
          <w:szCs w:val="28"/>
          <w:lang w:eastAsia="ru-RU"/>
        </w:rPr>
        <w:t xml:space="preserve"> говорит другим игрокам, что нужно сделать, используя фразу «</w:t>
      </w:r>
      <w:proofErr w:type="spellStart"/>
      <w:r w:rsidRPr="00BA6ED8">
        <w:rPr>
          <w:rFonts w:ascii="Times New Roman" w:eastAsia="Times New Roman" w:hAnsi="Times New Roman" w:cs="Times New Roman"/>
          <w:color w:val="000000"/>
          <w:sz w:val="28"/>
          <w:szCs w:val="28"/>
          <w:lang w:eastAsia="ru-RU"/>
        </w:rPr>
        <w:t>Саймон</w:t>
      </w:r>
      <w:proofErr w:type="spellEnd"/>
      <w:r w:rsidRPr="00BA6ED8">
        <w:rPr>
          <w:rFonts w:ascii="Times New Roman" w:eastAsia="Times New Roman" w:hAnsi="Times New Roman" w:cs="Times New Roman"/>
          <w:color w:val="000000"/>
          <w:sz w:val="28"/>
          <w:szCs w:val="28"/>
          <w:lang w:eastAsia="ru-RU"/>
        </w:rPr>
        <w:t xml:space="preserve"> сказал». Если он не использует эту фразу, а игрок сделал то, что он сказал, игрок вылетает. Последний оставшийся из игроков — следующий </w:t>
      </w:r>
      <w:proofErr w:type="spellStart"/>
      <w:r w:rsidRPr="00BA6ED8">
        <w:rPr>
          <w:rFonts w:ascii="Times New Roman" w:eastAsia="Times New Roman" w:hAnsi="Times New Roman" w:cs="Times New Roman"/>
          <w:color w:val="000000"/>
          <w:sz w:val="28"/>
          <w:szCs w:val="28"/>
          <w:lang w:eastAsia="ru-RU"/>
        </w:rPr>
        <w:t>Саймон</w:t>
      </w:r>
      <w:proofErr w:type="spellEnd"/>
      <w:r w:rsidRPr="00BA6ED8">
        <w:rPr>
          <w:rFonts w:ascii="Times New Roman" w:eastAsia="Times New Roman" w:hAnsi="Times New Roman" w:cs="Times New Roman"/>
          <w:color w:val="000000"/>
          <w:sz w:val="28"/>
          <w:szCs w:val="28"/>
          <w:lang w:eastAsia="ru-RU"/>
        </w:rPr>
        <w:t>.</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эту игру можно играть в любом возрасте, увеличивая скорость и сложность команд, но это отличная игра для дошкольников, чтобы научить их выполнять команды.</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13. Захват флага</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Эта классическая игра на свежем воздухе лучше всего подходит для большой группы детей. Дети делятся на две команды и пытаются захватить флаг другой команды, не будучи при этом пойманными на чужой территории.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14. Призраки на кладбище</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этой игре множество вариантов правил. Призрак прячется, пока остальные дети считают до 12. Затем дети берутся за руки и ходят по дому, скандируя: «Свет звезды, яркий свет, призрак, выходи на свет», — пока призрак не выскочит. С этого момента начинается игра в салки. Призрак должен попытаться осалить кого-нибудь, прежде чем дети вернутся в безопасное место. Первый или последний осаленный — следующий призрак.</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15. Спрятаться и искать в темноте</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Больше всего эта игра подходит для школьников. Впрочем, как-то в колледже мы играли в эту игру каждые выходные, так что она подойдет для любого возраста.</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lastRenderedPageBreak/>
        <w:t>Тот, кто водит, считает, другие прячутся. Тот, кого нашли последним, водит следующим. Фонарики — отличное дополнение, если вы играете в темноте.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16. Пни консервную банку</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Водящий должен охранять банку и искать </w:t>
      </w:r>
      <w:proofErr w:type="gramStart"/>
      <w:r w:rsidRPr="00BA6ED8">
        <w:rPr>
          <w:rFonts w:ascii="Times New Roman" w:eastAsia="Times New Roman" w:hAnsi="Times New Roman" w:cs="Times New Roman"/>
          <w:color w:val="000000"/>
          <w:sz w:val="28"/>
          <w:szCs w:val="28"/>
          <w:lang w:eastAsia="ru-RU"/>
        </w:rPr>
        <w:t>спрятавшихся</w:t>
      </w:r>
      <w:proofErr w:type="gramEnd"/>
      <w:r w:rsidRPr="00BA6ED8">
        <w:rPr>
          <w:rFonts w:ascii="Times New Roman" w:eastAsia="Times New Roman" w:hAnsi="Times New Roman" w:cs="Times New Roman"/>
          <w:color w:val="000000"/>
          <w:sz w:val="28"/>
          <w:szCs w:val="28"/>
          <w:lang w:eastAsia="ru-RU"/>
        </w:rPr>
        <w:t xml:space="preserve">. А те, кто спрятался, должны попытаться выбежать и </w:t>
      </w:r>
      <w:proofErr w:type="gramStart"/>
      <w:r w:rsidRPr="00BA6ED8">
        <w:rPr>
          <w:rFonts w:ascii="Times New Roman" w:eastAsia="Times New Roman" w:hAnsi="Times New Roman" w:cs="Times New Roman"/>
          <w:color w:val="000000"/>
          <w:sz w:val="28"/>
          <w:szCs w:val="28"/>
          <w:lang w:eastAsia="ru-RU"/>
        </w:rPr>
        <w:t>пнуть</w:t>
      </w:r>
      <w:proofErr w:type="gramEnd"/>
      <w:r w:rsidRPr="00BA6ED8">
        <w:rPr>
          <w:rFonts w:ascii="Times New Roman" w:eastAsia="Times New Roman" w:hAnsi="Times New Roman" w:cs="Times New Roman"/>
          <w:color w:val="000000"/>
          <w:sz w:val="28"/>
          <w:szCs w:val="28"/>
          <w:lang w:eastAsia="ru-RU"/>
        </w:rPr>
        <w:t xml:space="preserve"> банку раньше водящего. Если водящий </w:t>
      </w:r>
      <w:proofErr w:type="gramStart"/>
      <w:r w:rsidRPr="00BA6ED8">
        <w:rPr>
          <w:rFonts w:ascii="Times New Roman" w:eastAsia="Times New Roman" w:hAnsi="Times New Roman" w:cs="Times New Roman"/>
          <w:color w:val="000000"/>
          <w:sz w:val="28"/>
          <w:szCs w:val="28"/>
          <w:lang w:eastAsia="ru-RU"/>
        </w:rPr>
        <w:t>пнет</w:t>
      </w:r>
      <w:proofErr w:type="gramEnd"/>
      <w:r w:rsidRPr="00BA6ED8">
        <w:rPr>
          <w:rFonts w:ascii="Times New Roman" w:eastAsia="Times New Roman" w:hAnsi="Times New Roman" w:cs="Times New Roman"/>
          <w:color w:val="000000"/>
          <w:sz w:val="28"/>
          <w:szCs w:val="28"/>
          <w:lang w:eastAsia="ru-RU"/>
        </w:rPr>
        <w:t xml:space="preserve"> банку первым, тот, кто прятался, садится в тюрьму. Последний игрок, попавший в тюрьму, следующий водящий.</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17. Микеланджело</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Микеланджело берет каждого игрока за руки, крутится с ним, а затем отпускает. Игроки должны замереть в той позе, в которой приземлились. Дети могут «падать» и замирать в любой позе, в которой им хочется, это не влияет на исход игры. После того, как все статуи установлены, Микеланджело идет по своему дому, пытаясь заставить игроков смеяться, не прикасаясь к ним. Первый, кто засмеется (или последний) — следующий Микеланджело.</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18. «Мама говорит»</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Эта игра немного похожа на игру «Мама, можно мне». Но здесь не игроки спрашивают разрешения сделать шаг, а мама говорит что-то вроде: «Мама говорит, что каждый ребенок, одетый в </w:t>
      </w:r>
      <w:proofErr w:type="gramStart"/>
      <w:r w:rsidRPr="00BA6ED8">
        <w:rPr>
          <w:rFonts w:ascii="Times New Roman" w:eastAsia="Times New Roman" w:hAnsi="Times New Roman" w:cs="Times New Roman"/>
          <w:color w:val="000000"/>
          <w:sz w:val="28"/>
          <w:szCs w:val="28"/>
          <w:lang w:eastAsia="ru-RU"/>
        </w:rPr>
        <w:t>красное</w:t>
      </w:r>
      <w:proofErr w:type="gramEnd"/>
      <w:r w:rsidRPr="00BA6ED8">
        <w:rPr>
          <w:rFonts w:ascii="Times New Roman" w:eastAsia="Times New Roman" w:hAnsi="Times New Roman" w:cs="Times New Roman"/>
          <w:color w:val="000000"/>
          <w:sz w:val="28"/>
          <w:szCs w:val="28"/>
          <w:lang w:eastAsia="ru-RU"/>
        </w:rPr>
        <w:t>, может сделать два шага в мою сторону». Или: «Мама говорит, что каждый ребенок с каштановыми волосами может сделать два шага назад».</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19. Бег наперегонки </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Бегать от одной стороны двора до другой можно сотней разных способов: на одной ноге, на трех ногах, задом наперед, </w:t>
      </w:r>
      <w:proofErr w:type="spellStart"/>
      <w:r w:rsidRPr="00BA6ED8">
        <w:rPr>
          <w:rFonts w:ascii="Times New Roman" w:eastAsia="Times New Roman" w:hAnsi="Times New Roman" w:cs="Times New Roman"/>
          <w:color w:val="000000"/>
          <w:sz w:val="28"/>
          <w:szCs w:val="28"/>
          <w:lang w:eastAsia="ru-RU"/>
        </w:rPr>
        <w:t>крабьей</w:t>
      </w:r>
      <w:proofErr w:type="spellEnd"/>
      <w:r w:rsidRPr="00BA6ED8">
        <w:rPr>
          <w:rFonts w:ascii="Times New Roman" w:eastAsia="Times New Roman" w:hAnsi="Times New Roman" w:cs="Times New Roman"/>
          <w:color w:val="000000"/>
          <w:sz w:val="28"/>
          <w:szCs w:val="28"/>
          <w:lang w:eastAsia="ru-RU"/>
        </w:rPr>
        <w:t xml:space="preserve"> походкой, самой быстрой походкой, самой медленной, самой средней. Пусть дети по очереди называют стиль бега.</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20. Красный свет, зеленый свет</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этой игре дети могут двигаться только тогда, когда водящий повернулся к ним спиной. Если водящий оборачивается, дети должны замереть. Если он поймает кого-то в движении, тот должен вернуться к началу пути. Первый человек, который прикоснется к водящему, выигрывает и сам становится водой.</w:t>
      </w:r>
    </w:p>
    <w:p w:rsidR="00BA6ED8" w:rsidRP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r w:rsidRPr="00BA6ED8">
        <w:rPr>
          <w:rFonts w:ascii="Times New Roman" w:eastAsia="Times New Roman" w:hAnsi="Times New Roman" w:cs="Times New Roman"/>
          <w:b/>
          <w:bCs/>
          <w:color w:val="000000"/>
          <w:sz w:val="28"/>
          <w:szCs w:val="28"/>
          <w:lang w:eastAsia="ru-RU"/>
        </w:rPr>
        <w:t>Игры, в которые можно играть одному</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21. Задний двор ниндзя</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lastRenderedPageBreak/>
        <w:t>Обустройте на заднем дворе детскую площадку с настоящей полосой препятствий.</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22. Дрессировка собаки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Наверное, не всякий ребенок захочет этим заниматься, и, возможно, тут нужен небольшой надзор, но вы лучше знаете своих детей и своего пса.</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23. Чтение на природе</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Чтение вне дома — одно из самых простых и уединенных удовольствий. Лето — прекрасное время, чтобы начать новую серию книг или принять участие в летней программе чтения.</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24. Наблюдение за птицами, или городское сафари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Здорово, если у вас есть бинокль, но наблюдательный ребенок справится и без него. Лежите на лужайке и наблюдайте за птицами и белками.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25. Спортивные упражнения</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Здесь все зависит от интересов вашего ребенка. Мы нашли видео с бейсбольными тренировками. Упражнения — прекрасный способ улучшить спортивные навыки.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26. Научный эксперимент</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После нескольких «экспериментов» из случайных ингредиентов моего буфета и большой уборки, я решила обратиться к книге «52 эксперимента». Первым экспериментом, привлекшим внимание моих детей, был опыт с «</w:t>
      </w:r>
      <w:proofErr w:type="spellStart"/>
      <w:r w:rsidRPr="00BA6ED8">
        <w:rPr>
          <w:rFonts w:ascii="Times New Roman" w:eastAsia="Times New Roman" w:hAnsi="Times New Roman" w:cs="Times New Roman"/>
          <w:color w:val="000000"/>
          <w:sz w:val="28"/>
          <w:szCs w:val="28"/>
          <w:lang w:eastAsia="ru-RU"/>
        </w:rPr>
        <w:t>ментос</w:t>
      </w:r>
      <w:proofErr w:type="spellEnd"/>
      <w:r w:rsidRPr="00BA6ED8">
        <w:rPr>
          <w:rFonts w:ascii="Times New Roman" w:eastAsia="Times New Roman" w:hAnsi="Times New Roman" w:cs="Times New Roman"/>
          <w:color w:val="000000"/>
          <w:sz w:val="28"/>
          <w:szCs w:val="28"/>
          <w:lang w:eastAsia="ru-RU"/>
        </w:rPr>
        <w:t>» и кока-колой. Прекрасная игра на свежем воздухе!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27. Учимся жонглировать</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Ребенок может научиться основам, а потом практиковаться все лето. Найдите обучающие видео на </w:t>
      </w:r>
      <w:proofErr w:type="spellStart"/>
      <w:r w:rsidRPr="00BA6ED8">
        <w:rPr>
          <w:rFonts w:ascii="Times New Roman" w:eastAsia="Times New Roman" w:hAnsi="Times New Roman" w:cs="Times New Roman"/>
          <w:color w:val="000000"/>
          <w:sz w:val="28"/>
          <w:szCs w:val="28"/>
          <w:lang w:eastAsia="ru-RU"/>
        </w:rPr>
        <w:t>YouTube</w:t>
      </w:r>
      <w:proofErr w:type="spellEnd"/>
      <w:r w:rsidRPr="00BA6ED8">
        <w:rPr>
          <w:rFonts w:ascii="Times New Roman" w:eastAsia="Times New Roman" w:hAnsi="Times New Roman" w:cs="Times New Roman"/>
          <w:color w:val="000000"/>
          <w:sz w:val="28"/>
          <w:szCs w:val="28"/>
          <w:lang w:eastAsia="ru-RU"/>
        </w:rPr>
        <w:t xml:space="preserve"> и используйте старые теннисные мячи или купите специальный комплект для жонглирования.</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28. Теннис</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На теннисных кортах нашего парка есть тренировочная стена. Гаражная дверь тоже сойдет. В любом случае можно играть в одиночку у стены. Мы покупаем подержанные ракетки и теннисные мячи в комиссионном магазине.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29. Классики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эту игру можно играть как с кем-то из друзей, так и в одиночку. Не нужно будет ждать своей очереди, можно практиковаться сколь угодно долго.</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lastRenderedPageBreak/>
        <w:t>30. Работа по дому</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Я знаю, это не игра, но это выход, когда ребенок говорит вам, что ему скучно. Работа по дому совсем не обязательно должна быть тяжелой. Организуйте конкурс по чистке картофеля или пообещайте поездку в зоопарк, если дети помогут вам доделать все домашние дела из списка. Если у вас получится, пожалуйста, поделитесь опытом.</w:t>
      </w:r>
    </w:p>
    <w:p w:rsidR="00BA6ED8" w:rsidRP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r w:rsidRPr="00BA6ED8">
        <w:rPr>
          <w:rFonts w:ascii="Times New Roman" w:eastAsia="Times New Roman" w:hAnsi="Times New Roman" w:cs="Times New Roman"/>
          <w:b/>
          <w:bCs/>
          <w:color w:val="000000"/>
          <w:sz w:val="28"/>
          <w:szCs w:val="28"/>
          <w:lang w:eastAsia="ru-RU"/>
        </w:rPr>
        <w:t>Подвижные игры для детей со скакалкой</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31. Рифмованные игры со скакалкой</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Вы можете найти эти игры </w:t>
      </w:r>
      <w:proofErr w:type="spellStart"/>
      <w:r w:rsidRPr="00BA6ED8">
        <w:rPr>
          <w:rFonts w:ascii="Times New Roman" w:eastAsia="Times New Roman" w:hAnsi="Times New Roman" w:cs="Times New Roman"/>
          <w:color w:val="000000"/>
          <w:sz w:val="28"/>
          <w:szCs w:val="28"/>
          <w:lang w:eastAsia="ru-RU"/>
        </w:rPr>
        <w:t>онлайн</w:t>
      </w:r>
      <w:proofErr w:type="spellEnd"/>
      <w:r w:rsidRPr="00BA6ED8">
        <w:rPr>
          <w:rFonts w:ascii="Times New Roman" w:eastAsia="Times New Roman" w:hAnsi="Times New Roman" w:cs="Times New Roman"/>
          <w:color w:val="000000"/>
          <w:sz w:val="28"/>
          <w:szCs w:val="28"/>
          <w:lang w:eastAsia="ru-RU"/>
        </w:rPr>
        <w:t>, а также купить или одолжить книгу, например «</w:t>
      </w:r>
      <w:proofErr w:type="spellStart"/>
      <w:r w:rsidRPr="00BA6ED8">
        <w:rPr>
          <w:rFonts w:ascii="Times New Roman" w:eastAsia="Times New Roman" w:hAnsi="Times New Roman" w:cs="Times New Roman"/>
          <w:color w:val="000000"/>
          <w:sz w:val="28"/>
          <w:szCs w:val="28"/>
          <w:lang w:eastAsia="ru-RU"/>
        </w:rPr>
        <w:t>Anna</w:t>
      </w:r>
      <w:proofErr w:type="spellEnd"/>
      <w:r w:rsidRPr="00BA6ED8">
        <w:rPr>
          <w:rFonts w:ascii="Times New Roman" w:eastAsia="Times New Roman" w:hAnsi="Times New Roman" w:cs="Times New Roman"/>
          <w:color w:val="000000"/>
          <w:sz w:val="28"/>
          <w:szCs w:val="28"/>
          <w:lang w:eastAsia="ru-RU"/>
        </w:rPr>
        <w:t xml:space="preserve"> </w:t>
      </w:r>
      <w:proofErr w:type="spellStart"/>
      <w:r w:rsidRPr="00BA6ED8">
        <w:rPr>
          <w:rFonts w:ascii="Times New Roman" w:eastAsia="Times New Roman" w:hAnsi="Times New Roman" w:cs="Times New Roman"/>
          <w:color w:val="000000"/>
          <w:sz w:val="28"/>
          <w:szCs w:val="28"/>
          <w:lang w:eastAsia="ru-RU"/>
        </w:rPr>
        <w:t>Banana</w:t>
      </w:r>
      <w:proofErr w:type="spellEnd"/>
      <w:r w:rsidRPr="00BA6ED8">
        <w:rPr>
          <w:rFonts w:ascii="Times New Roman" w:eastAsia="Times New Roman" w:hAnsi="Times New Roman" w:cs="Times New Roman"/>
          <w:color w:val="000000"/>
          <w:sz w:val="28"/>
          <w:szCs w:val="28"/>
          <w:lang w:eastAsia="ru-RU"/>
        </w:rPr>
        <w:t xml:space="preserve">: 101 </w:t>
      </w:r>
      <w:proofErr w:type="spellStart"/>
      <w:r w:rsidRPr="00BA6ED8">
        <w:rPr>
          <w:rFonts w:ascii="Times New Roman" w:eastAsia="Times New Roman" w:hAnsi="Times New Roman" w:cs="Times New Roman"/>
          <w:color w:val="000000"/>
          <w:sz w:val="28"/>
          <w:szCs w:val="28"/>
          <w:lang w:eastAsia="ru-RU"/>
        </w:rPr>
        <w:t>Jump</w:t>
      </w:r>
      <w:proofErr w:type="spellEnd"/>
      <w:r w:rsidRPr="00BA6ED8">
        <w:rPr>
          <w:rFonts w:ascii="Times New Roman" w:eastAsia="Times New Roman" w:hAnsi="Times New Roman" w:cs="Times New Roman"/>
          <w:color w:val="000000"/>
          <w:sz w:val="28"/>
          <w:szCs w:val="28"/>
          <w:lang w:eastAsia="ru-RU"/>
        </w:rPr>
        <w:t xml:space="preserve"> </w:t>
      </w:r>
      <w:proofErr w:type="spellStart"/>
      <w:r w:rsidRPr="00BA6ED8">
        <w:rPr>
          <w:rFonts w:ascii="Times New Roman" w:eastAsia="Times New Roman" w:hAnsi="Times New Roman" w:cs="Times New Roman"/>
          <w:color w:val="000000"/>
          <w:sz w:val="28"/>
          <w:szCs w:val="28"/>
          <w:lang w:eastAsia="ru-RU"/>
        </w:rPr>
        <w:t>Rope</w:t>
      </w:r>
      <w:proofErr w:type="spellEnd"/>
      <w:r w:rsidRPr="00BA6ED8">
        <w:rPr>
          <w:rFonts w:ascii="Times New Roman" w:eastAsia="Times New Roman" w:hAnsi="Times New Roman" w:cs="Times New Roman"/>
          <w:color w:val="000000"/>
          <w:sz w:val="28"/>
          <w:szCs w:val="28"/>
          <w:lang w:eastAsia="ru-RU"/>
        </w:rPr>
        <w:t xml:space="preserve"> </w:t>
      </w:r>
      <w:proofErr w:type="spellStart"/>
      <w:r w:rsidRPr="00BA6ED8">
        <w:rPr>
          <w:rFonts w:ascii="Times New Roman" w:eastAsia="Times New Roman" w:hAnsi="Times New Roman" w:cs="Times New Roman"/>
          <w:color w:val="000000"/>
          <w:sz w:val="28"/>
          <w:szCs w:val="28"/>
          <w:lang w:eastAsia="ru-RU"/>
        </w:rPr>
        <w:t>Rhymes</w:t>
      </w:r>
      <w:proofErr w:type="spellEnd"/>
      <w:r w:rsidRPr="00BA6ED8">
        <w:rPr>
          <w:rFonts w:ascii="Times New Roman" w:eastAsia="Times New Roman" w:hAnsi="Times New Roman" w:cs="Times New Roman"/>
          <w:color w:val="000000"/>
          <w:sz w:val="28"/>
          <w:szCs w:val="28"/>
          <w:lang w:eastAsia="ru-RU"/>
        </w:rPr>
        <w:t>». Игры со скакалкой могут понравиться и взрослым. Потратьте полдня, чтобы научить детей играть, и, возможно, они увлекутся надолго.</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32. «Укус змеи», или «Вертолет»</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Мой 7-летний сын называет эту игру «Укус змеи», а моя 11-летняя дочь — «Вертолет». Один человек стоит в центре и раскручивает скакалку по земле. Игроки должны прыгать через нее. Если скакалка заденет </w:t>
      </w:r>
      <w:proofErr w:type="gramStart"/>
      <w:r w:rsidRPr="00BA6ED8">
        <w:rPr>
          <w:rFonts w:ascii="Times New Roman" w:eastAsia="Times New Roman" w:hAnsi="Times New Roman" w:cs="Times New Roman"/>
          <w:color w:val="000000"/>
          <w:sz w:val="28"/>
          <w:szCs w:val="28"/>
          <w:lang w:eastAsia="ru-RU"/>
        </w:rPr>
        <w:t>прыгающего</w:t>
      </w:r>
      <w:proofErr w:type="gramEnd"/>
      <w:r w:rsidRPr="00BA6ED8">
        <w:rPr>
          <w:rFonts w:ascii="Times New Roman" w:eastAsia="Times New Roman" w:hAnsi="Times New Roman" w:cs="Times New Roman"/>
          <w:color w:val="000000"/>
          <w:sz w:val="28"/>
          <w:szCs w:val="28"/>
          <w:lang w:eastAsia="ru-RU"/>
        </w:rPr>
        <w:t>, он выходит из игры.</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33. Прыжки с водой</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Эта игра немного похожа на предыдущую, но тут водящий крутит скакалку, а игроки прыгают пять раз с чашкой воды. Тот, у кого в чашке останется больше воды после пяти прыжков, выигрывает.</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34. Китайская скакалка</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Еще одна игра, которой можно научиться на </w:t>
      </w:r>
      <w:proofErr w:type="spellStart"/>
      <w:r w:rsidRPr="00BA6ED8">
        <w:rPr>
          <w:rFonts w:ascii="Times New Roman" w:eastAsia="Times New Roman" w:hAnsi="Times New Roman" w:cs="Times New Roman"/>
          <w:color w:val="000000"/>
          <w:sz w:val="28"/>
          <w:szCs w:val="28"/>
          <w:lang w:eastAsia="ru-RU"/>
        </w:rPr>
        <w:t>YouTube</w:t>
      </w:r>
      <w:proofErr w:type="spellEnd"/>
      <w:r w:rsidRPr="00BA6ED8">
        <w:rPr>
          <w:rFonts w:ascii="Times New Roman" w:eastAsia="Times New Roman" w:hAnsi="Times New Roman" w:cs="Times New Roman"/>
          <w:color w:val="000000"/>
          <w:sz w:val="28"/>
          <w:szCs w:val="28"/>
          <w:lang w:eastAsia="ru-RU"/>
        </w:rPr>
        <w:t>. С более сложными прыжками. Возможно, вы захотите приобрести специальную китайскую скакалку. Она лучше растягивается.</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35. Сделайте полиспаст</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Мои дети обожают эту игру. Они привязывают один конец скакалки к корзине или ведру, а другой перебрасывают через ветку. Затем они тянут вещи вверх и вниз. В этой игре мало смысла, но много простора для воображения. Они могут часами играть так. Можно купить настоящую систему полиспаста и повесить над песочницей; но мне больше нравится система из скакалок.</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 xml:space="preserve">36. </w:t>
      </w:r>
      <w:proofErr w:type="spellStart"/>
      <w:r w:rsidRPr="00BA6ED8">
        <w:rPr>
          <w:rFonts w:ascii="Times New Roman" w:eastAsia="Times New Roman" w:hAnsi="Times New Roman" w:cs="Times New Roman"/>
          <w:b/>
          <w:bCs/>
          <w:color w:val="000000"/>
          <w:sz w:val="28"/>
          <w:szCs w:val="28"/>
          <w:lang w:eastAsia="ru-RU"/>
        </w:rPr>
        <w:t>Перетягивание</w:t>
      </w:r>
      <w:proofErr w:type="spellEnd"/>
      <w:r w:rsidRPr="00BA6ED8">
        <w:rPr>
          <w:rFonts w:ascii="Times New Roman" w:eastAsia="Times New Roman" w:hAnsi="Times New Roman" w:cs="Times New Roman"/>
          <w:b/>
          <w:bCs/>
          <w:color w:val="000000"/>
          <w:sz w:val="28"/>
          <w:szCs w:val="28"/>
          <w:lang w:eastAsia="ru-RU"/>
        </w:rPr>
        <w:t xml:space="preserve"> каната</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Для </w:t>
      </w:r>
      <w:proofErr w:type="spellStart"/>
      <w:r w:rsidRPr="00BA6ED8">
        <w:rPr>
          <w:rFonts w:ascii="Times New Roman" w:eastAsia="Times New Roman" w:hAnsi="Times New Roman" w:cs="Times New Roman"/>
          <w:color w:val="000000"/>
          <w:sz w:val="28"/>
          <w:szCs w:val="28"/>
          <w:lang w:eastAsia="ru-RU"/>
        </w:rPr>
        <w:t>перетягивания</w:t>
      </w:r>
      <w:proofErr w:type="spellEnd"/>
      <w:r w:rsidRPr="00BA6ED8">
        <w:rPr>
          <w:rFonts w:ascii="Times New Roman" w:eastAsia="Times New Roman" w:hAnsi="Times New Roman" w:cs="Times New Roman"/>
          <w:color w:val="000000"/>
          <w:sz w:val="28"/>
          <w:szCs w:val="28"/>
          <w:lang w:eastAsia="ru-RU"/>
        </w:rPr>
        <w:t xml:space="preserve"> каната вам понадобятся двое или больше детей. Команды стоят на равном расстоянии от центральной линии и пытаются перетянуть </w:t>
      </w:r>
      <w:r w:rsidRPr="00BA6ED8">
        <w:rPr>
          <w:rFonts w:ascii="Times New Roman" w:eastAsia="Times New Roman" w:hAnsi="Times New Roman" w:cs="Times New Roman"/>
          <w:color w:val="000000"/>
          <w:sz w:val="28"/>
          <w:szCs w:val="28"/>
          <w:lang w:eastAsia="ru-RU"/>
        </w:rPr>
        <w:lastRenderedPageBreak/>
        <w:t>другую команду через линию. Эта игра может быть опасной, играйте под наблюдением взрослых.</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 xml:space="preserve">37. </w:t>
      </w:r>
      <w:proofErr w:type="spellStart"/>
      <w:r w:rsidRPr="00BA6ED8">
        <w:rPr>
          <w:rFonts w:ascii="Times New Roman" w:eastAsia="Times New Roman" w:hAnsi="Times New Roman" w:cs="Times New Roman"/>
          <w:b/>
          <w:bCs/>
          <w:color w:val="000000"/>
          <w:sz w:val="28"/>
          <w:szCs w:val="28"/>
          <w:lang w:eastAsia="ru-RU"/>
        </w:rPr>
        <w:t>Лимбо</w:t>
      </w:r>
      <w:proofErr w:type="spellEnd"/>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Если игроков трое, можно играть с натянутой скакалкой или шваброй — двое держат, один пролезает под линией. С каждым раундом скакалка опускается немного ниже, пока игрок не падает, пытаясь пролезть. Вариант для детей постарше — играть на коньках.</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38. Гонки со скакалкой</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Если у вас много свободного места, прыгуны могут выстраиваться и мчаться одновременно. Если нет, используйте секундомер.</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39. Двойной голландский</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Двойной голландский — это разновидность прыжков через скакалку, когда один или два человека одновременно прыгают через две вращающиеся скакалки. Если играть правильно, то это командный вид спорта, так как все должны работать вместе для достижения успеха. Обучение может занять все лето.</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40. Кошка и мышь</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В эту игру играют четверо детей. Мышь начинает игру, впрыгивая в крутящуюся скакалку и делая определенное количество прыжков. Кошка должна следовать за ней, делая такое же количество прыжков, в то время как мышь обегает игроков, вращающих скакалку, чтобы снова впрыгнуть обратно. Кошка гоняется за мышью. Кошка может осалить мышь, когда мышь не прыгает или если мышь сделает ошибку в </w:t>
      </w:r>
      <w:proofErr w:type="spellStart"/>
      <w:r w:rsidRPr="00BA6ED8">
        <w:rPr>
          <w:rFonts w:ascii="Times New Roman" w:eastAsia="Times New Roman" w:hAnsi="Times New Roman" w:cs="Times New Roman"/>
          <w:color w:val="000000"/>
          <w:sz w:val="28"/>
          <w:szCs w:val="28"/>
          <w:lang w:eastAsia="ru-RU"/>
        </w:rPr>
        <w:t>прыжках.\</w:t>
      </w:r>
      <w:proofErr w:type="spellEnd"/>
    </w:p>
    <w:p w:rsidR="00BA6ED8" w:rsidRP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r w:rsidRPr="00BA6ED8">
        <w:rPr>
          <w:rFonts w:ascii="Times New Roman" w:eastAsia="Times New Roman" w:hAnsi="Times New Roman" w:cs="Times New Roman"/>
          <w:b/>
          <w:bCs/>
          <w:color w:val="000000"/>
          <w:sz w:val="28"/>
          <w:szCs w:val="28"/>
          <w:lang w:eastAsia="ru-RU"/>
        </w:rPr>
        <w:t>Подвижные игры с мячом</w:t>
      </w:r>
      <w:r w:rsidRPr="00BA6ED8">
        <w:rPr>
          <w:rFonts w:ascii="Times New Roman" w:eastAsia="Times New Roman" w:hAnsi="Times New Roman" w:cs="Times New Roman"/>
          <w:b/>
          <w:bCs/>
          <w:color w:val="000000"/>
          <w:sz w:val="28"/>
          <w:szCs w:val="28"/>
          <w:bdr w:val="none" w:sz="0" w:space="0" w:color="auto" w:frame="1"/>
          <w:lang w:eastAsia="ru-RU"/>
        </w:rPr>
        <w:br/>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41. Вышибалы</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Мне никогда не нравилась эта игра в детстве, но я люблю играть в нее со своими детьми. Цель состоит в том, чтобы кинуть мяч в своих противников, уклоняясь при этом от удара с их стороны. Если вы поймаете мяч, брошенный в вас, тот, кто кинул мяч, выбывает.</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 xml:space="preserve">42. </w:t>
      </w:r>
      <w:proofErr w:type="spellStart"/>
      <w:r w:rsidRPr="00BA6ED8">
        <w:rPr>
          <w:rFonts w:ascii="Times New Roman" w:eastAsia="Times New Roman" w:hAnsi="Times New Roman" w:cs="Times New Roman"/>
          <w:b/>
          <w:bCs/>
          <w:color w:val="000000"/>
          <w:sz w:val="28"/>
          <w:szCs w:val="28"/>
          <w:lang w:eastAsia="ru-RU"/>
        </w:rPr>
        <w:t>Кикбол</w:t>
      </w:r>
      <w:proofErr w:type="spellEnd"/>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Детский вариант бейсбола — </w:t>
      </w:r>
      <w:proofErr w:type="spellStart"/>
      <w:r w:rsidRPr="00BA6ED8">
        <w:rPr>
          <w:rFonts w:ascii="Times New Roman" w:eastAsia="Times New Roman" w:hAnsi="Times New Roman" w:cs="Times New Roman"/>
          <w:color w:val="000000"/>
          <w:sz w:val="28"/>
          <w:szCs w:val="28"/>
          <w:lang w:eastAsia="ru-RU"/>
        </w:rPr>
        <w:t>кикбол</w:t>
      </w:r>
      <w:proofErr w:type="spellEnd"/>
      <w:r w:rsidRPr="00BA6ED8">
        <w:rPr>
          <w:rFonts w:ascii="Times New Roman" w:eastAsia="Times New Roman" w:hAnsi="Times New Roman" w:cs="Times New Roman"/>
          <w:color w:val="000000"/>
          <w:sz w:val="28"/>
          <w:szCs w:val="28"/>
          <w:lang w:eastAsia="ru-RU"/>
        </w:rPr>
        <w:t>. Вместо того</w:t>
      </w:r>
      <w:proofErr w:type="gramStart"/>
      <w:r w:rsidRPr="00BA6ED8">
        <w:rPr>
          <w:rFonts w:ascii="Times New Roman" w:eastAsia="Times New Roman" w:hAnsi="Times New Roman" w:cs="Times New Roman"/>
          <w:color w:val="000000"/>
          <w:sz w:val="28"/>
          <w:szCs w:val="28"/>
          <w:lang w:eastAsia="ru-RU"/>
        </w:rPr>
        <w:t>,</w:t>
      </w:r>
      <w:proofErr w:type="gramEnd"/>
      <w:r w:rsidRPr="00BA6ED8">
        <w:rPr>
          <w:rFonts w:ascii="Times New Roman" w:eastAsia="Times New Roman" w:hAnsi="Times New Roman" w:cs="Times New Roman"/>
          <w:color w:val="000000"/>
          <w:sz w:val="28"/>
          <w:szCs w:val="28"/>
          <w:lang w:eastAsia="ru-RU"/>
        </w:rPr>
        <w:t xml:space="preserve"> чтобы бить по мячу битой, игрок пинает его. В остальном правила очень похожи на бейсбол.</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lastRenderedPageBreak/>
        <w:t>43. Лошадь</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Это баскетбольная игра, в которой игроки по очереди бросают мяч в кольцо из разных мест. Если кто-то попадает, все остальные должны попытаться бросить мяч в кольцо с того же места. Кто промахнулся, тот добавляет букву к слову «лошадь». Кто первый сложит слово, выходит из игры.</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44. Четыре квадрата</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Нужно четыре ребенка и квадрат, состоящий из четырех маленьких квадратов. Однако, если игроков двое, можно играть в «два квадрата» на половине корта.</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 xml:space="preserve">45. Поросенок </w:t>
      </w:r>
      <w:proofErr w:type="gramStart"/>
      <w:r w:rsidRPr="00BA6ED8">
        <w:rPr>
          <w:rFonts w:ascii="Times New Roman" w:eastAsia="Times New Roman" w:hAnsi="Times New Roman" w:cs="Times New Roman"/>
          <w:b/>
          <w:bCs/>
          <w:color w:val="000000"/>
          <w:sz w:val="28"/>
          <w:szCs w:val="28"/>
          <w:lang w:eastAsia="ru-RU"/>
        </w:rPr>
        <w:t>посередке</w:t>
      </w:r>
      <w:proofErr w:type="gramEnd"/>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 xml:space="preserve">Игроки перебрасывают мяч друг другу, пока игрок в середине пытается поймать его. Как только он поймает </w:t>
      </w:r>
      <w:proofErr w:type="gramStart"/>
      <w:r w:rsidRPr="00BA6ED8">
        <w:rPr>
          <w:rFonts w:ascii="Times New Roman" w:eastAsia="Times New Roman" w:hAnsi="Times New Roman" w:cs="Times New Roman"/>
          <w:color w:val="000000"/>
          <w:sz w:val="28"/>
          <w:szCs w:val="28"/>
          <w:lang w:eastAsia="ru-RU"/>
        </w:rPr>
        <w:t>мяч, бросающий игрок оказывается</w:t>
      </w:r>
      <w:proofErr w:type="gramEnd"/>
      <w:r w:rsidRPr="00BA6ED8">
        <w:rPr>
          <w:rFonts w:ascii="Times New Roman" w:eastAsia="Times New Roman" w:hAnsi="Times New Roman" w:cs="Times New Roman"/>
          <w:color w:val="000000"/>
          <w:sz w:val="28"/>
          <w:szCs w:val="28"/>
          <w:lang w:eastAsia="ru-RU"/>
        </w:rPr>
        <w:t xml:space="preserve"> в середине. С маленькими детьми вы можете кидать по очереди.</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46. Гага-мяч</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Мы узнали про эту игру в лагере. Она похожа на игру «Вышибалы», но мяч катается по земле.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47. Боулинг</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Хотя наборы для боулинга довольно дешевы, можно играть с обычным мячом и 10 пластиковыми бутылками. Садовая дорожка заменит дорожку для боулинга, а трава – желоб.</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48. Футбол</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футбол или его уменьшенную версию можно играть с детским мячом. Отработать удары по воротам, обводку и захват.</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 xml:space="preserve">49. </w:t>
      </w:r>
      <w:proofErr w:type="spellStart"/>
      <w:r w:rsidRPr="00BA6ED8">
        <w:rPr>
          <w:rFonts w:ascii="Times New Roman" w:eastAsia="Times New Roman" w:hAnsi="Times New Roman" w:cs="Times New Roman"/>
          <w:b/>
          <w:bCs/>
          <w:color w:val="000000"/>
          <w:sz w:val="28"/>
          <w:szCs w:val="28"/>
          <w:lang w:eastAsia="ru-RU"/>
        </w:rPr>
        <w:t>Angry</w:t>
      </w:r>
      <w:proofErr w:type="spellEnd"/>
      <w:r w:rsidRPr="00BA6ED8">
        <w:rPr>
          <w:rFonts w:ascii="Times New Roman" w:eastAsia="Times New Roman" w:hAnsi="Times New Roman" w:cs="Times New Roman"/>
          <w:b/>
          <w:bCs/>
          <w:color w:val="000000"/>
          <w:sz w:val="28"/>
          <w:szCs w:val="28"/>
          <w:lang w:eastAsia="ru-RU"/>
        </w:rPr>
        <w:t xml:space="preserve"> </w:t>
      </w:r>
      <w:proofErr w:type="spellStart"/>
      <w:r w:rsidRPr="00BA6ED8">
        <w:rPr>
          <w:rFonts w:ascii="Times New Roman" w:eastAsia="Times New Roman" w:hAnsi="Times New Roman" w:cs="Times New Roman"/>
          <w:b/>
          <w:bCs/>
          <w:color w:val="000000"/>
          <w:sz w:val="28"/>
          <w:szCs w:val="28"/>
          <w:lang w:eastAsia="ru-RU"/>
        </w:rPr>
        <w:t>Birds</w:t>
      </w:r>
      <w:proofErr w:type="spellEnd"/>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Мои дети (и, я уверена, бесчисленное множество других детей) создали эту игру на основе компьютерной игры. Они строят башню из камней и прячут в ней игрушечного поросенка. Другой ребенок должен попытаться сбить башню с помощью мяча. Не забудьте уйти с дороги, когда построите башню, особенно если она построена из камней.</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50. Не уроните мяч</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Помните тот эпизод в сериале «Друзья», когда они часами удерживали мяч в воздухе? Разве не было бы здорово, если бы ваши дети играли в нее часами? Стоит попробовать.</w:t>
      </w:r>
    </w:p>
    <w:p w:rsidR="00BA6ED8" w:rsidRPr="00BA6ED8" w:rsidRDefault="00BA6ED8" w:rsidP="00BA6ED8">
      <w:pPr>
        <w:shd w:val="clear" w:color="auto" w:fill="FFFFFF"/>
        <w:spacing w:after="0" w:line="480" w:lineRule="atLeast"/>
        <w:textAlignment w:val="baseline"/>
        <w:outlineLvl w:val="1"/>
        <w:rPr>
          <w:rFonts w:ascii="Times New Roman" w:eastAsia="Times New Roman" w:hAnsi="Times New Roman" w:cs="Times New Roman"/>
          <w:b/>
          <w:bCs/>
          <w:color w:val="000000"/>
          <w:sz w:val="28"/>
          <w:szCs w:val="28"/>
          <w:lang w:eastAsia="ru-RU"/>
        </w:rPr>
      </w:pPr>
      <w:r w:rsidRPr="00BA6ED8">
        <w:rPr>
          <w:rFonts w:ascii="Times New Roman" w:eastAsia="Times New Roman" w:hAnsi="Times New Roman" w:cs="Times New Roman"/>
          <w:b/>
          <w:bCs/>
          <w:color w:val="000000"/>
          <w:sz w:val="28"/>
          <w:szCs w:val="28"/>
          <w:lang w:eastAsia="ru-RU"/>
        </w:rPr>
        <w:lastRenderedPageBreak/>
        <w:t>Подвижные игры на свежем воздухе</w:t>
      </w:r>
      <w:r w:rsidRPr="00BA6ED8">
        <w:rPr>
          <w:rFonts w:ascii="Times New Roman" w:eastAsia="Times New Roman" w:hAnsi="Times New Roman" w:cs="Times New Roman"/>
          <w:b/>
          <w:bCs/>
          <w:color w:val="000000"/>
          <w:sz w:val="28"/>
          <w:szCs w:val="28"/>
          <w:bdr w:val="none" w:sz="0" w:space="0" w:color="auto" w:frame="1"/>
          <w:lang w:eastAsia="ru-RU"/>
        </w:rPr>
        <w:br/>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51. Ищите светлячков</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Кто не любит гоняться за светлячками? Я знаю, что это сложно организовать в городе, но можно дождаться наступления темноты и выйти в парк.</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52. Бег через разбрызгиватель</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Возможно, это одна из самых веселых игр. Какой ребенок не любит бегать через разбрызгиватель в летний день? У вас нет разбрызгивателя? Сделайте его сами, приклеив бутылку с отверстиями к шлангу.</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53. Изучите экосистему под камнями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Все очень просто. Переверните камень, бревно или какой-то предмет, который пролежал на одном месте достаточно долго, и посмотрите, кто живет под ним. Мы нашли сороконожек, многоножек, червей, слизней, мокрицу и пауков.</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54. Выращивайте бабочек из гусениц</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После ужасного опыта с личинками паразитов, я бы рекомендовала купить специальный набор или собирать яйца вместо гусениц.</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55. Превращайте головастиков в лягушек или жаб</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Однажды мы собрали головастиков в пруду моей сестры и вырастили из них древесных лягушек. Все они сбежали в наш подвал, и больше мы их не видели. Я рекомендую заниматься этим на улице.</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56. Лазание по деревьям</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В детстве я считала это занятие совершенно обыденным. У нас во дворе росло большое дерево, и дети со всей округи лазали по нему. Мои дети находятся в постоянном поиске хороших деревьев, пригодных для лазанья. Каждому ребенку необходимо иногда залезть на дерево.</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57. Наблюдение за облаками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Это должно быть в списке летних игр на свежем воздухе у каждого ребенка и у каждого взрослого. Добавьте немного науки, ведя журнал облачных пятен.</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58. Колбаской с горки</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Скатитесь с холма, почувствуйте головокружение, бегите обратно и сделайте это снова. Если вам станет скучно, скатите вниз что-нибудь другое, например мяч.</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lastRenderedPageBreak/>
        <w:t>59. Плескание в лужах</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Я прекрасно помню, как мои дети выходили на улицу и играли в грязи после ливня. Они становились похожи на болотных чудовищ, моя кухня и ванна превращались в хлев, но это было прекрасное время.</w:t>
      </w:r>
    </w:p>
    <w:p w:rsidR="00BA6ED8" w:rsidRPr="00BA6ED8" w:rsidRDefault="00BA6ED8" w:rsidP="00BA6ED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b/>
          <w:bCs/>
          <w:color w:val="000000"/>
          <w:sz w:val="28"/>
          <w:szCs w:val="28"/>
          <w:lang w:eastAsia="ru-RU"/>
        </w:rPr>
        <w:t>60. Блинчики на воде</w:t>
      </w:r>
    </w:p>
    <w:p w:rsidR="00BA6ED8" w:rsidRPr="00BA6ED8" w:rsidRDefault="00BA6ED8" w:rsidP="00BA6ED8">
      <w:pPr>
        <w:shd w:val="clear" w:color="auto" w:fill="FFFFFF"/>
        <w:spacing w:after="495" w:line="240" w:lineRule="auto"/>
        <w:textAlignment w:val="baseline"/>
        <w:rPr>
          <w:rFonts w:ascii="Times New Roman" w:eastAsia="Times New Roman" w:hAnsi="Times New Roman" w:cs="Times New Roman"/>
          <w:color w:val="000000"/>
          <w:sz w:val="28"/>
          <w:szCs w:val="28"/>
          <w:lang w:eastAsia="ru-RU"/>
        </w:rPr>
      </w:pPr>
      <w:r w:rsidRPr="00BA6ED8">
        <w:rPr>
          <w:rFonts w:ascii="Times New Roman" w:eastAsia="Times New Roman" w:hAnsi="Times New Roman" w:cs="Times New Roman"/>
          <w:color w:val="000000"/>
          <w:sz w:val="28"/>
          <w:szCs w:val="28"/>
          <w:lang w:eastAsia="ru-RU"/>
        </w:rPr>
        <w:t>Если вы находитесь рядом с озером или рекой (и никто не ловит рыбу поблизости), просто необходимо пускать блинчики по воде. Или посоревнуйтесь, кто сделает больший всплеск, бросив камень. Если камней мало или вы хотите включить в игру собаку, можно купить многоразовые прыгающие камни.</w:t>
      </w:r>
    </w:p>
    <w:p w:rsidR="00DD428C" w:rsidRPr="00BA6ED8" w:rsidRDefault="00DD428C" w:rsidP="00BA6ED8">
      <w:pPr>
        <w:rPr>
          <w:rFonts w:ascii="Times New Roman" w:hAnsi="Times New Roman" w:cs="Times New Roman"/>
          <w:sz w:val="28"/>
          <w:szCs w:val="28"/>
        </w:rPr>
      </w:pPr>
    </w:p>
    <w:sectPr w:rsidR="00DD428C" w:rsidRPr="00BA6ED8" w:rsidSect="00BA6ED8">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C3085"/>
    <w:multiLevelType w:val="multilevel"/>
    <w:tmpl w:val="4BAC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ED8"/>
    <w:rsid w:val="00BA6ED8"/>
    <w:rsid w:val="00DD428C"/>
    <w:rsid w:val="00E8582D"/>
    <w:rsid w:val="00F65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28C"/>
  </w:style>
  <w:style w:type="paragraph" w:styleId="2">
    <w:name w:val="heading 2"/>
    <w:basedOn w:val="a"/>
    <w:link w:val="20"/>
    <w:uiPriority w:val="9"/>
    <w:qFormat/>
    <w:rsid w:val="00BA6E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6ED8"/>
    <w:rPr>
      <w:rFonts w:ascii="Times New Roman" w:eastAsia="Times New Roman" w:hAnsi="Times New Roman" w:cs="Times New Roman"/>
      <w:b/>
      <w:bCs/>
      <w:sz w:val="36"/>
      <w:szCs w:val="36"/>
      <w:lang w:eastAsia="ru-RU"/>
    </w:rPr>
  </w:style>
  <w:style w:type="paragraph" w:customStyle="1" w:styleId="toctitle">
    <w:name w:val="toc_title"/>
    <w:basedOn w:val="a"/>
    <w:rsid w:val="00BA6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BA6ED8"/>
  </w:style>
  <w:style w:type="character" w:styleId="a3">
    <w:name w:val="Hyperlink"/>
    <w:basedOn w:val="a0"/>
    <w:uiPriority w:val="99"/>
    <w:unhideWhenUsed/>
    <w:rsid w:val="00BA6ED8"/>
    <w:rPr>
      <w:color w:val="0000FF"/>
      <w:u w:val="single"/>
    </w:rPr>
  </w:style>
  <w:style w:type="paragraph" w:styleId="a4">
    <w:name w:val="Normal (Web)"/>
    <w:basedOn w:val="a"/>
    <w:uiPriority w:val="99"/>
    <w:semiHidden/>
    <w:unhideWhenUsed/>
    <w:rsid w:val="00BA6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A6ED8"/>
    <w:rPr>
      <w:b/>
      <w:bCs/>
    </w:rPr>
  </w:style>
  <w:style w:type="paragraph" w:customStyle="1" w:styleId="wp-caption-text">
    <w:name w:val="wp-caption-text"/>
    <w:basedOn w:val="a"/>
    <w:rsid w:val="00BA6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h-link-first">
    <w:name w:val="hh-link-first"/>
    <w:basedOn w:val="a0"/>
    <w:rsid w:val="00BA6ED8"/>
  </w:style>
  <w:style w:type="paragraph" w:styleId="a6">
    <w:name w:val="Balloon Text"/>
    <w:basedOn w:val="a"/>
    <w:link w:val="a7"/>
    <w:uiPriority w:val="99"/>
    <w:semiHidden/>
    <w:unhideWhenUsed/>
    <w:rsid w:val="00BA6E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6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557082">
      <w:bodyDiv w:val="1"/>
      <w:marLeft w:val="0"/>
      <w:marRight w:val="0"/>
      <w:marTop w:val="0"/>
      <w:marBottom w:val="0"/>
      <w:divBdr>
        <w:top w:val="none" w:sz="0" w:space="0" w:color="auto"/>
        <w:left w:val="none" w:sz="0" w:space="0" w:color="auto"/>
        <w:bottom w:val="none" w:sz="0" w:space="0" w:color="auto"/>
        <w:right w:val="none" w:sz="0" w:space="0" w:color="auto"/>
      </w:divBdr>
      <w:divsChild>
        <w:div w:id="310528009">
          <w:marLeft w:val="0"/>
          <w:marRight w:val="0"/>
          <w:marTop w:val="495"/>
          <w:marBottom w:val="495"/>
          <w:divBdr>
            <w:top w:val="single" w:sz="6" w:space="8" w:color="DFE1E7"/>
            <w:left w:val="single" w:sz="6" w:space="13" w:color="DFE1E7"/>
            <w:bottom w:val="single" w:sz="6" w:space="11" w:color="DFE1E7"/>
            <w:right w:val="single" w:sz="6" w:space="18" w:color="DFE1E7"/>
          </w:divBdr>
        </w:div>
        <w:div w:id="555431368">
          <w:marLeft w:val="0"/>
          <w:marRight w:val="0"/>
          <w:marTop w:val="690"/>
          <w:marBottom w:val="585"/>
          <w:divBdr>
            <w:top w:val="none" w:sz="0" w:space="0" w:color="auto"/>
            <w:left w:val="none" w:sz="0" w:space="0" w:color="auto"/>
            <w:bottom w:val="none" w:sz="0" w:space="0" w:color="auto"/>
            <w:right w:val="none" w:sz="0" w:space="0" w:color="auto"/>
          </w:divBdr>
        </w:div>
        <w:div w:id="501051529">
          <w:marLeft w:val="0"/>
          <w:marRight w:val="0"/>
          <w:marTop w:val="0"/>
          <w:marBottom w:val="0"/>
          <w:divBdr>
            <w:top w:val="none" w:sz="0" w:space="0" w:color="auto"/>
            <w:left w:val="none" w:sz="0" w:space="0" w:color="auto"/>
            <w:bottom w:val="none" w:sz="0" w:space="0" w:color="auto"/>
            <w:right w:val="none" w:sz="0" w:space="0" w:color="auto"/>
          </w:divBdr>
          <w:divsChild>
            <w:div w:id="192572094">
              <w:marLeft w:val="300"/>
              <w:marRight w:val="0"/>
              <w:marTop w:val="120"/>
              <w:marBottom w:val="495"/>
              <w:divBdr>
                <w:top w:val="none" w:sz="0" w:space="0" w:color="auto"/>
                <w:left w:val="none" w:sz="0" w:space="0" w:color="auto"/>
                <w:bottom w:val="none" w:sz="0" w:space="0" w:color="auto"/>
                <w:right w:val="none" w:sz="0" w:space="0" w:color="auto"/>
              </w:divBdr>
              <w:divsChild>
                <w:div w:id="1638144076">
                  <w:marLeft w:val="0"/>
                  <w:marRight w:val="0"/>
                  <w:marTop w:val="0"/>
                  <w:marBottom w:val="0"/>
                  <w:divBdr>
                    <w:top w:val="none" w:sz="0" w:space="0" w:color="auto"/>
                    <w:left w:val="none" w:sz="0" w:space="0" w:color="auto"/>
                    <w:bottom w:val="none" w:sz="0" w:space="0" w:color="auto"/>
                    <w:right w:val="none" w:sz="0" w:space="0" w:color="auto"/>
                  </w:divBdr>
                </w:div>
                <w:div w:id="1655375065">
                  <w:marLeft w:val="0"/>
                  <w:marRight w:val="0"/>
                  <w:marTop w:val="0"/>
                  <w:marBottom w:val="0"/>
                  <w:divBdr>
                    <w:top w:val="none" w:sz="0" w:space="0" w:color="auto"/>
                    <w:left w:val="none" w:sz="0" w:space="0" w:color="auto"/>
                    <w:bottom w:val="none" w:sz="0" w:space="0" w:color="auto"/>
                    <w:right w:val="none" w:sz="0" w:space="0" w:color="auto"/>
                  </w:divBdr>
                  <w:divsChild>
                    <w:div w:id="568075462">
                      <w:marLeft w:val="0"/>
                      <w:marRight w:val="0"/>
                      <w:marTop w:val="0"/>
                      <w:marBottom w:val="510"/>
                      <w:divBdr>
                        <w:top w:val="none" w:sz="0" w:space="0" w:color="auto"/>
                        <w:left w:val="none" w:sz="0" w:space="0" w:color="auto"/>
                        <w:bottom w:val="none" w:sz="0" w:space="0" w:color="auto"/>
                        <w:right w:val="none" w:sz="0" w:space="0" w:color="auto"/>
                      </w:divBdr>
                    </w:div>
                    <w:div w:id="15116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4019">
          <w:marLeft w:val="0"/>
          <w:marRight w:val="0"/>
          <w:marTop w:val="690"/>
          <w:marBottom w:val="585"/>
          <w:divBdr>
            <w:top w:val="none" w:sz="0" w:space="0" w:color="auto"/>
            <w:left w:val="none" w:sz="0" w:space="0" w:color="auto"/>
            <w:bottom w:val="none" w:sz="0" w:space="0" w:color="auto"/>
            <w:right w:val="none" w:sz="0" w:space="0" w:color="auto"/>
          </w:divBdr>
        </w:div>
        <w:div w:id="2004121160">
          <w:marLeft w:val="0"/>
          <w:marRight w:val="0"/>
          <w:marTop w:val="690"/>
          <w:marBottom w:val="585"/>
          <w:divBdr>
            <w:top w:val="none" w:sz="0" w:space="0" w:color="auto"/>
            <w:left w:val="none" w:sz="0" w:space="0" w:color="auto"/>
            <w:bottom w:val="none" w:sz="0" w:space="0" w:color="auto"/>
            <w:right w:val="none" w:sz="0" w:space="0" w:color="auto"/>
          </w:divBdr>
        </w:div>
        <w:div w:id="1529492042">
          <w:marLeft w:val="0"/>
          <w:marRight w:val="0"/>
          <w:marTop w:val="690"/>
          <w:marBottom w:val="585"/>
          <w:divBdr>
            <w:top w:val="none" w:sz="0" w:space="0" w:color="auto"/>
            <w:left w:val="none" w:sz="0" w:space="0" w:color="auto"/>
            <w:bottom w:val="none" w:sz="0" w:space="0" w:color="auto"/>
            <w:right w:val="none" w:sz="0" w:space="0" w:color="auto"/>
          </w:divBdr>
        </w:div>
        <w:div w:id="1278685379">
          <w:marLeft w:val="0"/>
          <w:marRight w:val="0"/>
          <w:marTop w:val="690"/>
          <w:marBottom w:val="58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mir.ru/60-igr-na-svezhem-vozduhe/" TargetMode="External"/><Relationship Id="rId3" Type="http://schemas.openxmlformats.org/officeDocument/2006/relationships/settings" Target="settings.xml"/><Relationship Id="rId7" Type="http://schemas.openxmlformats.org/officeDocument/2006/relationships/hyperlink" Target="https://www.pravmir.ru/60-igr-na-svezhem-vozduh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vmir.ru/60-igr-na-svezhem-vozduhe/" TargetMode="External"/><Relationship Id="rId11" Type="http://schemas.openxmlformats.org/officeDocument/2006/relationships/fontTable" Target="fontTable.xml"/><Relationship Id="rId5" Type="http://schemas.openxmlformats.org/officeDocument/2006/relationships/hyperlink" Target="https://www.pravmir.ru/60-igr-na-svezhem-vozduhe/" TargetMode="External"/><Relationship Id="rId10" Type="http://schemas.openxmlformats.org/officeDocument/2006/relationships/hyperlink" Target="https://www.pravmir.ru/60-igr-na-svezhem-vozduhe/" TargetMode="External"/><Relationship Id="rId4" Type="http://schemas.openxmlformats.org/officeDocument/2006/relationships/webSettings" Target="webSettings.xml"/><Relationship Id="rId9" Type="http://schemas.openxmlformats.org/officeDocument/2006/relationships/hyperlink" Target="https://www.pravmir.ru/60-igr-na-svezhem-vozduh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2386</Words>
  <Characters>13601</Characters>
  <Application>Microsoft Office Word</Application>
  <DocSecurity>0</DocSecurity>
  <Lines>113</Lines>
  <Paragraphs>31</Paragraphs>
  <ScaleCrop>false</ScaleCrop>
  <Company>Microsoft</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cp:revision>
  <dcterms:created xsi:type="dcterms:W3CDTF">2022-03-09T20:21:00Z</dcterms:created>
  <dcterms:modified xsi:type="dcterms:W3CDTF">2022-03-09T20:27:00Z</dcterms:modified>
</cp:coreProperties>
</file>